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C63D2" w:rsidRDefault="00862E3D" w:rsidP="00862E3D">
      <w:pPr>
        <w:jc w:val="center"/>
        <w:rPr>
          <w:rFonts w:ascii="Jost" w:eastAsia="Jost" w:hAnsi="Jost" w:cs="Jost"/>
          <w:b/>
          <w:sz w:val="24"/>
          <w:szCs w:val="24"/>
        </w:rPr>
      </w:pPr>
      <w:bookmarkStart w:id="0" w:name="_GoBack"/>
      <w:r>
        <w:rPr>
          <w:rFonts w:ascii="Jost" w:eastAsia="Jost" w:hAnsi="Jost" w:cs="Jost"/>
          <w:b/>
          <w:sz w:val="24"/>
          <w:szCs w:val="24"/>
        </w:rPr>
        <w:t>Copywriting Service: Unleashing the Power of Persuasive Content</w:t>
      </w:r>
    </w:p>
    <w:bookmarkEnd w:id="0"/>
    <w:p w14:paraId="00000006" w14:textId="77777777" w:rsidR="00DC63D2" w:rsidRDefault="00DC63D2">
      <w:pPr>
        <w:rPr>
          <w:rFonts w:ascii="Jost" w:eastAsia="Jost" w:hAnsi="Jost" w:cs="Jost"/>
          <w:sz w:val="24"/>
          <w:szCs w:val="24"/>
        </w:rPr>
      </w:pPr>
    </w:p>
    <w:p w14:paraId="00000007" w14:textId="77777777" w:rsidR="00DC63D2" w:rsidRDefault="00DC63D2">
      <w:pPr>
        <w:rPr>
          <w:rFonts w:ascii="Jost" w:eastAsia="Jost" w:hAnsi="Jost" w:cs="Jost"/>
          <w:sz w:val="24"/>
          <w:szCs w:val="24"/>
        </w:rPr>
      </w:pPr>
    </w:p>
    <w:p w14:paraId="00000008" w14:textId="77777777" w:rsidR="00DC63D2" w:rsidRDefault="00862E3D">
      <w:pPr>
        <w:rPr>
          <w:rFonts w:ascii="Jost" w:eastAsia="Jost" w:hAnsi="Jost" w:cs="Jost"/>
          <w:sz w:val="24"/>
          <w:szCs w:val="24"/>
        </w:rPr>
      </w:pPr>
      <w:r>
        <w:rPr>
          <w:rFonts w:ascii="Jost" w:eastAsia="Jost" w:hAnsi="Jost" w:cs="Jost"/>
          <w:sz w:val="24"/>
          <w:szCs w:val="24"/>
        </w:rPr>
        <w:t xml:space="preserve">Is your business not getting any sales? Tired of looking for ways to boost your sales? Relax, here we have the most effective solution for you that will take the sales of your business to the skies. </w:t>
      </w:r>
    </w:p>
    <w:p w14:paraId="00000009" w14:textId="77777777" w:rsidR="00DC63D2" w:rsidRDefault="00DC63D2">
      <w:pPr>
        <w:rPr>
          <w:rFonts w:ascii="Jost" w:eastAsia="Jost" w:hAnsi="Jost" w:cs="Jost"/>
          <w:sz w:val="24"/>
          <w:szCs w:val="24"/>
        </w:rPr>
      </w:pPr>
    </w:p>
    <w:p w14:paraId="0000000A" w14:textId="77777777" w:rsidR="00DC63D2" w:rsidRDefault="00DC63D2">
      <w:pPr>
        <w:rPr>
          <w:rFonts w:ascii="Jost" w:eastAsia="Jost" w:hAnsi="Jost" w:cs="Jost"/>
          <w:sz w:val="24"/>
          <w:szCs w:val="24"/>
        </w:rPr>
      </w:pPr>
    </w:p>
    <w:p w14:paraId="0000000B" w14:textId="681B726E" w:rsidR="00DC63D2" w:rsidRDefault="00862E3D">
      <w:pPr>
        <w:rPr>
          <w:rFonts w:ascii="Jost" w:eastAsia="Jost" w:hAnsi="Jost" w:cs="Jost"/>
          <w:sz w:val="24"/>
          <w:szCs w:val="24"/>
        </w:rPr>
      </w:pPr>
      <w:r>
        <w:rPr>
          <w:rFonts w:ascii="Jost" w:eastAsia="Jost" w:hAnsi="Jost" w:cs="Jost"/>
          <w:sz w:val="24"/>
          <w:szCs w:val="24"/>
        </w:rPr>
        <w:t>Whether you’re a struggling entrepreneur, an experienc</w:t>
      </w:r>
      <w:r>
        <w:rPr>
          <w:rFonts w:ascii="Jost" w:eastAsia="Jost" w:hAnsi="Jost" w:cs="Jost"/>
          <w:sz w:val="24"/>
          <w:szCs w:val="24"/>
        </w:rPr>
        <w:t xml:space="preserve">ed marketer, or a freelance writer, applying and understanding effective copywriting techniques can </w:t>
      </w:r>
      <w:r w:rsidR="00AA1471">
        <w:rPr>
          <w:rFonts w:ascii="Jost" w:eastAsia="Jost" w:hAnsi="Jost" w:cs="Jost"/>
          <w:sz w:val="24"/>
          <w:szCs w:val="24"/>
        </w:rPr>
        <w:t>strongly</w:t>
      </w:r>
      <w:r>
        <w:rPr>
          <w:rFonts w:ascii="Jost" w:eastAsia="Jost" w:hAnsi="Jost" w:cs="Jost"/>
          <w:sz w:val="24"/>
          <w:szCs w:val="24"/>
        </w:rPr>
        <w:t xml:space="preserve"> accelerate your business and work growth.</w:t>
      </w:r>
    </w:p>
    <w:p w14:paraId="0000000C" w14:textId="77777777" w:rsidR="00DC63D2" w:rsidRDefault="00DC63D2">
      <w:pPr>
        <w:rPr>
          <w:rFonts w:ascii="Jost" w:eastAsia="Jost" w:hAnsi="Jost" w:cs="Jost"/>
          <w:sz w:val="24"/>
          <w:szCs w:val="24"/>
        </w:rPr>
      </w:pPr>
    </w:p>
    <w:p w14:paraId="0000000D" w14:textId="77777777" w:rsidR="00DC63D2" w:rsidRDefault="00862E3D">
      <w:pPr>
        <w:rPr>
          <w:rFonts w:ascii="Jost" w:eastAsia="Jost" w:hAnsi="Jost" w:cs="Jost"/>
          <w:sz w:val="24"/>
          <w:szCs w:val="24"/>
        </w:rPr>
      </w:pPr>
      <w:proofErr w:type="spellStart"/>
      <w:r>
        <w:rPr>
          <w:rFonts w:ascii="Jost" w:eastAsia="Jost" w:hAnsi="Jost" w:cs="Jost"/>
          <w:sz w:val="24"/>
          <w:szCs w:val="24"/>
        </w:rPr>
        <w:t>Uuuummmm</w:t>
      </w:r>
      <w:proofErr w:type="spellEnd"/>
      <w:r>
        <w:rPr>
          <w:rFonts w:ascii="Jost" w:eastAsia="Jost" w:hAnsi="Jost" w:cs="Jost"/>
          <w:sz w:val="24"/>
          <w:szCs w:val="24"/>
        </w:rPr>
        <w:t xml:space="preserve">…… You must be thinking what is this copywriting? Let us help you to clear this concept.  </w:t>
      </w:r>
    </w:p>
    <w:p w14:paraId="0000000E" w14:textId="77777777" w:rsidR="00DC63D2" w:rsidRDefault="00DC63D2">
      <w:pPr>
        <w:rPr>
          <w:rFonts w:ascii="Jost" w:eastAsia="Jost" w:hAnsi="Jost" w:cs="Jost"/>
          <w:sz w:val="24"/>
          <w:szCs w:val="24"/>
        </w:rPr>
      </w:pPr>
    </w:p>
    <w:p w14:paraId="0000000F" w14:textId="2B4B9D38" w:rsidR="00DC63D2" w:rsidRDefault="00862E3D">
      <w:pPr>
        <w:rPr>
          <w:rFonts w:ascii="Jost" w:eastAsia="Jost" w:hAnsi="Jost" w:cs="Jost"/>
          <w:sz w:val="24"/>
          <w:szCs w:val="24"/>
        </w:rPr>
      </w:pPr>
      <w:r>
        <w:rPr>
          <w:rFonts w:ascii="Jost" w:eastAsia="Jost" w:hAnsi="Jost" w:cs="Jost"/>
          <w:sz w:val="24"/>
          <w:szCs w:val="24"/>
        </w:rPr>
        <w:t>Copy</w:t>
      </w:r>
      <w:r>
        <w:rPr>
          <w:rFonts w:ascii="Jost" w:eastAsia="Jost" w:hAnsi="Jost" w:cs="Jost"/>
          <w:sz w:val="24"/>
          <w:szCs w:val="24"/>
        </w:rPr>
        <w:t xml:space="preserve">writing is an important skill in the modern era of communication and marketing. It incorporates </w:t>
      </w:r>
      <w:r>
        <w:rPr>
          <w:rFonts w:ascii="Jost" w:eastAsia="Jost" w:hAnsi="Jost" w:cs="Jost"/>
          <w:sz w:val="24"/>
          <w:szCs w:val="24"/>
        </w:rPr>
        <w:t xml:space="preserve">engaging and convincing </w:t>
      </w:r>
      <w:r>
        <w:rPr>
          <w:rFonts w:ascii="Jost" w:eastAsia="Jost" w:hAnsi="Jost" w:cs="Jost"/>
          <w:sz w:val="24"/>
          <w:szCs w:val="24"/>
        </w:rPr>
        <w:t xml:space="preserve">content </w:t>
      </w:r>
      <w:r w:rsidR="00D20576">
        <w:rPr>
          <w:rFonts w:ascii="Jost" w:eastAsia="Jost" w:hAnsi="Jost" w:cs="Jost"/>
          <w:sz w:val="24"/>
          <w:szCs w:val="24"/>
        </w:rPr>
        <w:t xml:space="preserve">written </w:t>
      </w:r>
      <w:r>
        <w:rPr>
          <w:rFonts w:ascii="Jost" w:eastAsia="Jost" w:hAnsi="Jost" w:cs="Jost"/>
          <w:sz w:val="24"/>
          <w:szCs w:val="24"/>
        </w:rPr>
        <w:t xml:space="preserve">to engage the audience, catch attention, and drive </w:t>
      </w:r>
      <w:r w:rsidR="0043792D">
        <w:rPr>
          <w:rFonts w:ascii="Jost" w:eastAsia="Jost" w:hAnsi="Jost" w:cs="Jost"/>
          <w:sz w:val="24"/>
          <w:szCs w:val="24"/>
        </w:rPr>
        <w:t xml:space="preserve">the </w:t>
      </w:r>
      <w:r>
        <w:rPr>
          <w:rFonts w:ascii="Jost" w:eastAsia="Jost" w:hAnsi="Jost" w:cs="Jost"/>
          <w:sz w:val="24"/>
          <w:szCs w:val="24"/>
        </w:rPr>
        <w:t xml:space="preserve">desired action. </w:t>
      </w:r>
    </w:p>
    <w:p w14:paraId="00000010" w14:textId="77777777" w:rsidR="00DC63D2" w:rsidRDefault="00DC63D2">
      <w:pPr>
        <w:rPr>
          <w:rFonts w:ascii="Jost" w:eastAsia="Jost" w:hAnsi="Jost" w:cs="Jost"/>
          <w:sz w:val="24"/>
          <w:szCs w:val="24"/>
        </w:rPr>
      </w:pPr>
    </w:p>
    <w:p w14:paraId="00000011" w14:textId="77777777" w:rsidR="00DC63D2" w:rsidRDefault="00862E3D">
      <w:pPr>
        <w:rPr>
          <w:rFonts w:ascii="Jost" w:eastAsia="Jost" w:hAnsi="Jost" w:cs="Jost"/>
          <w:sz w:val="24"/>
          <w:szCs w:val="24"/>
        </w:rPr>
      </w:pPr>
      <w:r>
        <w:rPr>
          <w:rFonts w:ascii="Jost" w:eastAsia="Jost" w:hAnsi="Jost" w:cs="Jost"/>
          <w:sz w:val="24"/>
          <w:szCs w:val="24"/>
        </w:rPr>
        <w:t>This detailed blog will help you explore bas</w:t>
      </w:r>
      <w:r>
        <w:rPr>
          <w:rFonts w:ascii="Jost" w:eastAsia="Jost" w:hAnsi="Jost" w:cs="Jost"/>
          <w:sz w:val="24"/>
          <w:szCs w:val="24"/>
        </w:rPr>
        <w:t xml:space="preserve">ic principles and advanced techniques of persuasive copywriting. Also, this information will help you to convert your visitors into customers like never before. So, what are you waiting for? Let’s jump into the crucial details now. </w:t>
      </w:r>
    </w:p>
    <w:p w14:paraId="00000012" w14:textId="77777777" w:rsidR="00DC63D2" w:rsidRDefault="00DC63D2">
      <w:pPr>
        <w:rPr>
          <w:rFonts w:ascii="Jost" w:eastAsia="Jost" w:hAnsi="Jost" w:cs="Jost"/>
          <w:sz w:val="24"/>
          <w:szCs w:val="24"/>
        </w:rPr>
      </w:pPr>
    </w:p>
    <w:p w14:paraId="00000013" w14:textId="77777777" w:rsidR="00DC63D2" w:rsidRDefault="00862E3D">
      <w:pPr>
        <w:pStyle w:val="Heading2"/>
        <w:rPr>
          <w:rFonts w:ascii="Jost" w:eastAsia="Jost" w:hAnsi="Jost" w:cs="Jost"/>
          <w:b/>
        </w:rPr>
      </w:pPr>
      <w:bookmarkStart w:id="1" w:name="_8gc2js23523i" w:colFirst="0" w:colLast="0"/>
      <w:bookmarkEnd w:id="1"/>
      <w:r>
        <w:rPr>
          <w:rFonts w:ascii="Jost" w:eastAsia="Jost" w:hAnsi="Jost" w:cs="Jost"/>
          <w:b/>
        </w:rPr>
        <w:t xml:space="preserve">Connection </w:t>
      </w:r>
      <w:proofErr w:type="gramStart"/>
      <w:r>
        <w:rPr>
          <w:rFonts w:ascii="Jost" w:eastAsia="Jost" w:hAnsi="Jost" w:cs="Jost"/>
          <w:b/>
        </w:rPr>
        <w:t>Between</w:t>
      </w:r>
      <w:proofErr w:type="gramEnd"/>
      <w:r>
        <w:rPr>
          <w:rFonts w:ascii="Jost" w:eastAsia="Jost" w:hAnsi="Jost" w:cs="Jost"/>
          <w:b/>
        </w:rPr>
        <w:t xml:space="preserve"> The</w:t>
      </w:r>
      <w:r>
        <w:rPr>
          <w:rFonts w:ascii="Jost" w:eastAsia="Jost" w:hAnsi="Jost" w:cs="Jost"/>
          <w:b/>
        </w:rPr>
        <w:t xml:space="preserve"> Science And Art Of Copywriting </w:t>
      </w:r>
    </w:p>
    <w:p w14:paraId="00000014" w14:textId="77777777" w:rsidR="00DC63D2" w:rsidRDefault="00862E3D">
      <w:pPr>
        <w:rPr>
          <w:rFonts w:ascii="Jost" w:eastAsia="Jost" w:hAnsi="Jost" w:cs="Jost"/>
          <w:sz w:val="24"/>
          <w:szCs w:val="24"/>
          <w:highlight w:val="white"/>
        </w:rPr>
      </w:pPr>
      <w:r>
        <w:rPr>
          <w:rFonts w:ascii="Jost" w:eastAsia="Jost" w:hAnsi="Jost" w:cs="Jost"/>
          <w:sz w:val="24"/>
          <w:szCs w:val="24"/>
        </w:rPr>
        <w:t>Copywriting is more than connecting words. It is a perfect mix of science and art, designed to fascinate, convince, and engage. Most importantly, effective copywriting conveys your message in a way that aligns with your aud</w:t>
      </w:r>
      <w:r>
        <w:rPr>
          <w:rFonts w:ascii="Jost" w:eastAsia="Jost" w:hAnsi="Jost" w:cs="Jost"/>
          <w:sz w:val="24"/>
          <w:szCs w:val="24"/>
        </w:rPr>
        <w:t xml:space="preserve">ience’s desires, needs, and emotions which guide them toward the best action. Similarly, your academic assignments need to align with the required topic. If you think researching and composing a well-written academic essay is </w:t>
      </w:r>
      <w:r>
        <w:rPr>
          <w:rFonts w:ascii="Jost" w:eastAsia="Jost" w:hAnsi="Jost" w:cs="Jost"/>
          <w:sz w:val="24"/>
          <w:szCs w:val="24"/>
        </w:rPr>
        <w:lastRenderedPageBreak/>
        <w:t>an uphill task you can contact</w:t>
      </w:r>
      <w:r>
        <w:rPr>
          <w:rFonts w:ascii="Jost" w:eastAsia="Jost" w:hAnsi="Jost" w:cs="Jost"/>
          <w:sz w:val="24"/>
          <w:szCs w:val="24"/>
        </w:rPr>
        <w:t xml:space="preserve"> any </w:t>
      </w:r>
      <w:r>
        <w:rPr>
          <w:rFonts w:ascii="Jost" w:eastAsia="Jost" w:hAnsi="Jost" w:cs="Jost"/>
          <w:b/>
          <w:sz w:val="24"/>
          <w:szCs w:val="24"/>
          <w:highlight w:val="yellow"/>
        </w:rPr>
        <w:t xml:space="preserve">assignment writing service USA, </w:t>
      </w:r>
      <w:r>
        <w:rPr>
          <w:rFonts w:ascii="Jost" w:eastAsia="Jost" w:hAnsi="Jost" w:cs="Jost"/>
          <w:sz w:val="24"/>
          <w:szCs w:val="24"/>
          <w:highlight w:val="white"/>
        </w:rPr>
        <w:t xml:space="preserve">to guide you in crafting an extraordinary assignment. </w:t>
      </w:r>
    </w:p>
    <w:p w14:paraId="00000015" w14:textId="77777777" w:rsidR="00DC63D2" w:rsidRDefault="00DC63D2">
      <w:pPr>
        <w:rPr>
          <w:rFonts w:ascii="Jost" w:eastAsia="Jost" w:hAnsi="Jost" w:cs="Jost"/>
          <w:sz w:val="24"/>
          <w:szCs w:val="24"/>
        </w:rPr>
      </w:pPr>
    </w:p>
    <w:p w14:paraId="00000016" w14:textId="77777777" w:rsidR="00DC63D2" w:rsidRDefault="00862E3D">
      <w:pPr>
        <w:pStyle w:val="Heading2"/>
        <w:rPr>
          <w:rFonts w:ascii="Jost" w:eastAsia="Jost" w:hAnsi="Jost" w:cs="Jost"/>
          <w:b/>
        </w:rPr>
      </w:pPr>
      <w:bookmarkStart w:id="2" w:name="_dzhehjnpd1em" w:colFirst="0" w:colLast="0"/>
      <w:bookmarkEnd w:id="2"/>
      <w:r>
        <w:rPr>
          <w:rFonts w:ascii="Jost" w:eastAsia="Jost" w:hAnsi="Jost" w:cs="Jost"/>
          <w:b/>
        </w:rPr>
        <w:t xml:space="preserve">The Intellectual Roots </w:t>
      </w:r>
      <w:proofErr w:type="gramStart"/>
      <w:r>
        <w:rPr>
          <w:rFonts w:ascii="Jost" w:eastAsia="Jost" w:hAnsi="Jost" w:cs="Jost"/>
          <w:b/>
        </w:rPr>
        <w:t>Of</w:t>
      </w:r>
      <w:proofErr w:type="gramEnd"/>
      <w:r>
        <w:rPr>
          <w:rFonts w:ascii="Jost" w:eastAsia="Jost" w:hAnsi="Jost" w:cs="Jost"/>
          <w:b/>
        </w:rPr>
        <w:t xml:space="preserve"> Persuasion </w:t>
      </w:r>
    </w:p>
    <w:p w14:paraId="00000017" w14:textId="77777777" w:rsidR="00DC63D2" w:rsidRDefault="00862E3D">
      <w:pPr>
        <w:rPr>
          <w:rFonts w:ascii="Jost" w:eastAsia="Jost" w:hAnsi="Jost" w:cs="Jost"/>
          <w:sz w:val="24"/>
          <w:szCs w:val="24"/>
        </w:rPr>
      </w:pPr>
      <w:r>
        <w:rPr>
          <w:rFonts w:ascii="Jost" w:eastAsia="Jost" w:hAnsi="Jost" w:cs="Jost"/>
          <w:sz w:val="24"/>
          <w:szCs w:val="24"/>
        </w:rPr>
        <w:t xml:space="preserve">The first step in learning copywriting is to understand psychological triggers. </w:t>
      </w:r>
    </w:p>
    <w:p w14:paraId="00000018" w14:textId="77777777" w:rsidR="00DC63D2" w:rsidRDefault="00862E3D">
      <w:pPr>
        <w:rPr>
          <w:rFonts w:ascii="Jost" w:eastAsia="Jost" w:hAnsi="Jost" w:cs="Jost"/>
          <w:sz w:val="24"/>
          <w:szCs w:val="24"/>
        </w:rPr>
      </w:pPr>
      <w:r>
        <w:rPr>
          <w:rFonts w:ascii="Jost" w:eastAsia="Jost" w:hAnsi="Jost" w:cs="Jost"/>
          <w:sz w:val="24"/>
          <w:szCs w:val="24"/>
        </w:rPr>
        <w:t>This incorporates principles like reciprocit</w:t>
      </w:r>
      <w:r>
        <w:rPr>
          <w:rFonts w:ascii="Jost" w:eastAsia="Jost" w:hAnsi="Jost" w:cs="Jost"/>
          <w:sz w:val="24"/>
          <w:szCs w:val="24"/>
        </w:rPr>
        <w:t xml:space="preserve">y, commitment, authority, consistency, social proof, scarcity, and liking. By implementing these principles into your work you can write more convincing and engaging content. </w:t>
      </w:r>
    </w:p>
    <w:p w14:paraId="00000019" w14:textId="77777777" w:rsidR="00DC63D2" w:rsidRDefault="00DC63D2">
      <w:pPr>
        <w:rPr>
          <w:rFonts w:ascii="Jost" w:eastAsia="Jost" w:hAnsi="Jost" w:cs="Jost"/>
          <w:sz w:val="24"/>
          <w:szCs w:val="24"/>
        </w:rPr>
      </w:pPr>
    </w:p>
    <w:p w14:paraId="0000001A" w14:textId="77777777" w:rsidR="00DC63D2" w:rsidRDefault="00862E3D">
      <w:pPr>
        <w:pStyle w:val="Heading2"/>
        <w:rPr>
          <w:rFonts w:ascii="Jost" w:eastAsia="Jost" w:hAnsi="Jost" w:cs="Jost"/>
          <w:b/>
        </w:rPr>
      </w:pPr>
      <w:bookmarkStart w:id="3" w:name="_wcoxfhkp73th" w:colFirst="0" w:colLast="0"/>
      <w:bookmarkEnd w:id="3"/>
      <w:r>
        <w:rPr>
          <w:rFonts w:ascii="Jost" w:eastAsia="Jost" w:hAnsi="Jost" w:cs="Jost"/>
          <w:b/>
        </w:rPr>
        <w:t xml:space="preserve">The Key Factors </w:t>
      </w:r>
      <w:proofErr w:type="gramStart"/>
      <w:r>
        <w:rPr>
          <w:rFonts w:ascii="Jost" w:eastAsia="Jost" w:hAnsi="Jost" w:cs="Jost"/>
          <w:b/>
        </w:rPr>
        <w:t>Of</w:t>
      </w:r>
      <w:proofErr w:type="gramEnd"/>
      <w:r>
        <w:rPr>
          <w:rFonts w:ascii="Jost" w:eastAsia="Jost" w:hAnsi="Jost" w:cs="Jost"/>
          <w:b/>
        </w:rPr>
        <w:t xml:space="preserve"> Copywriting </w:t>
      </w:r>
    </w:p>
    <w:p w14:paraId="0000001B" w14:textId="77777777" w:rsidR="00DC63D2" w:rsidRDefault="00862E3D">
      <w:pPr>
        <w:rPr>
          <w:rFonts w:ascii="Jost" w:eastAsia="Jost" w:hAnsi="Jost" w:cs="Jost"/>
          <w:sz w:val="24"/>
          <w:szCs w:val="24"/>
        </w:rPr>
      </w:pPr>
      <w:r>
        <w:rPr>
          <w:rFonts w:ascii="Jost" w:eastAsia="Jost" w:hAnsi="Jost" w:cs="Jost"/>
          <w:sz w:val="24"/>
          <w:szCs w:val="24"/>
        </w:rPr>
        <w:t>Let us understand some key factors that are imp</w:t>
      </w:r>
      <w:r>
        <w:rPr>
          <w:rFonts w:ascii="Jost" w:eastAsia="Jost" w:hAnsi="Jost" w:cs="Jost"/>
          <w:sz w:val="24"/>
          <w:szCs w:val="24"/>
        </w:rPr>
        <w:t xml:space="preserve">ortant for copywriting. </w:t>
      </w:r>
    </w:p>
    <w:p w14:paraId="0000001C" w14:textId="77777777" w:rsidR="00DC63D2" w:rsidRDefault="00DC63D2">
      <w:pPr>
        <w:rPr>
          <w:rFonts w:ascii="Jost" w:eastAsia="Jost" w:hAnsi="Jost" w:cs="Jost"/>
          <w:sz w:val="24"/>
          <w:szCs w:val="24"/>
        </w:rPr>
      </w:pPr>
    </w:p>
    <w:p w14:paraId="0000001D" w14:textId="77777777" w:rsidR="00DC63D2" w:rsidRDefault="00862E3D">
      <w:pPr>
        <w:numPr>
          <w:ilvl w:val="0"/>
          <w:numId w:val="1"/>
        </w:numPr>
        <w:shd w:val="clear" w:color="auto" w:fill="FFFFFF"/>
        <w:spacing w:before="380" w:after="380" w:line="420" w:lineRule="auto"/>
        <w:rPr>
          <w:rFonts w:ascii="Jost" w:eastAsia="Jost" w:hAnsi="Jost" w:cs="Jost"/>
          <w:b/>
          <w:sz w:val="24"/>
          <w:szCs w:val="24"/>
        </w:rPr>
      </w:pPr>
      <w:r>
        <w:rPr>
          <w:rFonts w:ascii="Jost" w:eastAsia="Jost" w:hAnsi="Jost" w:cs="Jost"/>
          <w:b/>
          <w:sz w:val="24"/>
          <w:szCs w:val="24"/>
        </w:rPr>
        <w:t>Clarity</w:t>
      </w:r>
    </w:p>
    <w:p w14:paraId="0000001E" w14:textId="77777777" w:rsidR="00DC63D2" w:rsidRDefault="00862E3D">
      <w:pPr>
        <w:shd w:val="clear" w:color="auto" w:fill="FFFFFF"/>
        <w:spacing w:before="380" w:after="380" w:line="420" w:lineRule="auto"/>
        <w:rPr>
          <w:rFonts w:ascii="Jost" w:eastAsia="Jost" w:hAnsi="Jost" w:cs="Jost"/>
          <w:sz w:val="24"/>
          <w:szCs w:val="24"/>
        </w:rPr>
      </w:pPr>
      <w:r>
        <w:rPr>
          <w:rFonts w:ascii="Jost" w:eastAsia="Jost" w:hAnsi="Jost" w:cs="Jost"/>
          <w:sz w:val="24"/>
          <w:szCs w:val="24"/>
        </w:rPr>
        <w:t xml:space="preserve">A concise and clear copy is important. It should portray the desired message without confusion or ambiguity. </w:t>
      </w:r>
    </w:p>
    <w:p w14:paraId="0000001F" w14:textId="77777777" w:rsidR="00DC63D2" w:rsidRDefault="00862E3D">
      <w:pPr>
        <w:numPr>
          <w:ilvl w:val="0"/>
          <w:numId w:val="1"/>
        </w:numPr>
        <w:spacing w:line="420" w:lineRule="auto"/>
        <w:rPr>
          <w:rFonts w:ascii="Jost" w:eastAsia="Jost" w:hAnsi="Jost" w:cs="Jost"/>
          <w:b/>
          <w:sz w:val="24"/>
          <w:szCs w:val="24"/>
        </w:rPr>
      </w:pPr>
      <w:r>
        <w:rPr>
          <w:rFonts w:ascii="Jost" w:eastAsia="Jost" w:hAnsi="Jost" w:cs="Jost"/>
          <w:b/>
          <w:sz w:val="24"/>
          <w:szCs w:val="24"/>
        </w:rPr>
        <w:t>Advantage-Oriented</w:t>
      </w:r>
    </w:p>
    <w:p w14:paraId="00000020" w14:textId="77777777" w:rsidR="00DC63D2" w:rsidRDefault="00862E3D">
      <w:pPr>
        <w:spacing w:line="420" w:lineRule="auto"/>
        <w:rPr>
          <w:rFonts w:ascii="Jost" w:eastAsia="Jost" w:hAnsi="Jost" w:cs="Jost"/>
          <w:sz w:val="24"/>
          <w:szCs w:val="24"/>
        </w:rPr>
      </w:pPr>
      <w:r>
        <w:rPr>
          <w:rFonts w:ascii="Jost" w:eastAsia="Jost" w:hAnsi="Jost" w:cs="Jost"/>
          <w:sz w:val="24"/>
          <w:szCs w:val="24"/>
        </w:rPr>
        <w:t xml:space="preserve">Paying attention to the advantages instead of features assists the audience to imagine how a service or product can intensify their lives. </w:t>
      </w:r>
    </w:p>
    <w:p w14:paraId="00000021" w14:textId="77777777" w:rsidR="00DC63D2" w:rsidRDefault="00DC63D2">
      <w:pPr>
        <w:spacing w:line="420" w:lineRule="auto"/>
        <w:rPr>
          <w:rFonts w:ascii="Jost" w:eastAsia="Jost" w:hAnsi="Jost" w:cs="Jost"/>
          <w:sz w:val="24"/>
          <w:szCs w:val="24"/>
        </w:rPr>
      </w:pPr>
    </w:p>
    <w:p w14:paraId="00000022" w14:textId="77777777" w:rsidR="00DC63D2" w:rsidRDefault="00DC63D2">
      <w:pPr>
        <w:spacing w:line="420" w:lineRule="auto"/>
        <w:rPr>
          <w:rFonts w:ascii="Jost" w:eastAsia="Jost" w:hAnsi="Jost" w:cs="Jost"/>
          <w:sz w:val="24"/>
          <w:szCs w:val="24"/>
        </w:rPr>
      </w:pPr>
    </w:p>
    <w:p w14:paraId="00000023" w14:textId="77777777" w:rsidR="00DC63D2" w:rsidRDefault="00862E3D">
      <w:pPr>
        <w:numPr>
          <w:ilvl w:val="0"/>
          <w:numId w:val="1"/>
        </w:numPr>
        <w:spacing w:line="420" w:lineRule="auto"/>
        <w:rPr>
          <w:rFonts w:ascii="Jost" w:eastAsia="Jost" w:hAnsi="Jost" w:cs="Jost"/>
          <w:b/>
          <w:sz w:val="24"/>
          <w:szCs w:val="24"/>
        </w:rPr>
      </w:pPr>
      <w:r>
        <w:rPr>
          <w:rFonts w:ascii="Jost" w:eastAsia="Jost" w:hAnsi="Jost" w:cs="Jost"/>
          <w:b/>
          <w:sz w:val="24"/>
          <w:szCs w:val="24"/>
        </w:rPr>
        <w:t xml:space="preserve">Distinctive Selling Proposition </w:t>
      </w:r>
    </w:p>
    <w:p w14:paraId="00000024" w14:textId="77777777" w:rsidR="00DC63D2" w:rsidRDefault="00862E3D">
      <w:pPr>
        <w:spacing w:line="420" w:lineRule="auto"/>
        <w:rPr>
          <w:rFonts w:ascii="Jost" w:eastAsia="Jost" w:hAnsi="Jost" w:cs="Jost"/>
          <w:sz w:val="24"/>
          <w:szCs w:val="24"/>
        </w:rPr>
      </w:pPr>
      <w:r>
        <w:rPr>
          <w:rFonts w:ascii="Jost" w:eastAsia="Jost" w:hAnsi="Jost" w:cs="Jost"/>
          <w:sz w:val="24"/>
          <w:szCs w:val="24"/>
        </w:rPr>
        <w:lastRenderedPageBreak/>
        <w:t xml:space="preserve">Focusing on what sets a brand to stand out from the crowd can make the copy more </w:t>
      </w:r>
      <w:r>
        <w:rPr>
          <w:rFonts w:ascii="Jost" w:eastAsia="Jost" w:hAnsi="Jost" w:cs="Jost"/>
          <w:sz w:val="24"/>
          <w:szCs w:val="24"/>
        </w:rPr>
        <w:t xml:space="preserve">compelling and persuasive. </w:t>
      </w:r>
    </w:p>
    <w:p w14:paraId="00000025" w14:textId="77777777" w:rsidR="00DC63D2" w:rsidRDefault="00DC63D2">
      <w:pPr>
        <w:spacing w:line="420" w:lineRule="auto"/>
        <w:rPr>
          <w:rFonts w:ascii="Jost" w:eastAsia="Jost" w:hAnsi="Jost" w:cs="Jost"/>
          <w:sz w:val="24"/>
          <w:szCs w:val="24"/>
        </w:rPr>
      </w:pPr>
    </w:p>
    <w:p w14:paraId="00000026" w14:textId="77777777" w:rsidR="00DC63D2" w:rsidRDefault="00862E3D">
      <w:pPr>
        <w:numPr>
          <w:ilvl w:val="0"/>
          <w:numId w:val="1"/>
        </w:numPr>
        <w:spacing w:line="420" w:lineRule="auto"/>
        <w:rPr>
          <w:rFonts w:ascii="Jost" w:eastAsia="Jost" w:hAnsi="Jost" w:cs="Jost"/>
          <w:b/>
          <w:sz w:val="24"/>
          <w:szCs w:val="24"/>
        </w:rPr>
      </w:pPr>
      <w:r>
        <w:rPr>
          <w:rFonts w:ascii="Jost" w:eastAsia="Jost" w:hAnsi="Jost" w:cs="Jost"/>
          <w:b/>
          <w:sz w:val="24"/>
          <w:szCs w:val="24"/>
        </w:rPr>
        <w:t xml:space="preserve">Emotional Fascination </w:t>
      </w:r>
    </w:p>
    <w:p w14:paraId="00000027" w14:textId="77777777" w:rsidR="00DC63D2" w:rsidRDefault="00862E3D">
      <w:pPr>
        <w:spacing w:line="420" w:lineRule="auto"/>
        <w:rPr>
          <w:rFonts w:ascii="Jost" w:eastAsia="Jost" w:hAnsi="Jost" w:cs="Jost"/>
          <w:sz w:val="24"/>
          <w:szCs w:val="24"/>
        </w:rPr>
      </w:pPr>
      <w:r>
        <w:rPr>
          <w:rFonts w:ascii="Jost" w:eastAsia="Jost" w:hAnsi="Jost" w:cs="Jost"/>
          <w:sz w:val="24"/>
          <w:szCs w:val="24"/>
        </w:rPr>
        <w:t xml:space="preserve">As we know emotions help in driving action. The copywriter creates a sense of empathy, urgency, and desire by triggering emotions within the audience. </w:t>
      </w:r>
    </w:p>
    <w:p w14:paraId="00000028" w14:textId="77777777" w:rsidR="00DC63D2" w:rsidRDefault="00DC63D2">
      <w:pPr>
        <w:spacing w:line="420" w:lineRule="auto"/>
        <w:rPr>
          <w:rFonts w:ascii="Jost" w:eastAsia="Jost" w:hAnsi="Jost" w:cs="Jost"/>
          <w:sz w:val="24"/>
          <w:szCs w:val="24"/>
        </w:rPr>
      </w:pPr>
    </w:p>
    <w:p w14:paraId="00000029" w14:textId="77777777" w:rsidR="00DC63D2" w:rsidRDefault="00862E3D">
      <w:pPr>
        <w:numPr>
          <w:ilvl w:val="0"/>
          <w:numId w:val="1"/>
        </w:numPr>
        <w:spacing w:line="420" w:lineRule="auto"/>
        <w:rPr>
          <w:rFonts w:ascii="Jost" w:eastAsia="Jost" w:hAnsi="Jost" w:cs="Jost"/>
          <w:b/>
          <w:sz w:val="24"/>
          <w:szCs w:val="24"/>
        </w:rPr>
      </w:pPr>
      <w:r>
        <w:rPr>
          <w:rFonts w:ascii="Jost" w:eastAsia="Jost" w:hAnsi="Jost" w:cs="Jost"/>
          <w:b/>
          <w:sz w:val="24"/>
          <w:szCs w:val="24"/>
        </w:rPr>
        <w:t>Call-To-Action</w:t>
      </w:r>
    </w:p>
    <w:p w14:paraId="0000002A" w14:textId="77777777" w:rsidR="00DC63D2" w:rsidRDefault="00862E3D">
      <w:pPr>
        <w:spacing w:line="420" w:lineRule="auto"/>
        <w:rPr>
          <w:rFonts w:ascii="Jost" w:eastAsia="Jost" w:hAnsi="Jost" w:cs="Jost"/>
          <w:sz w:val="24"/>
          <w:szCs w:val="24"/>
        </w:rPr>
      </w:pPr>
      <w:r>
        <w:rPr>
          <w:rFonts w:ascii="Jost" w:eastAsia="Jost" w:hAnsi="Jost" w:cs="Jost"/>
          <w:sz w:val="24"/>
          <w:szCs w:val="24"/>
        </w:rPr>
        <w:t>An effective call to action tells th</w:t>
      </w:r>
      <w:r>
        <w:rPr>
          <w:rFonts w:ascii="Jost" w:eastAsia="Jost" w:hAnsi="Jost" w:cs="Jost"/>
          <w:sz w:val="24"/>
          <w:szCs w:val="24"/>
        </w:rPr>
        <w:t xml:space="preserve">e audience exactly what to do next, assisting them in step toward the wanting action. </w:t>
      </w:r>
    </w:p>
    <w:p w14:paraId="0000002B" w14:textId="77777777" w:rsidR="00DC63D2" w:rsidRDefault="00862E3D">
      <w:pPr>
        <w:shd w:val="clear" w:color="auto" w:fill="FFFFFF"/>
        <w:spacing w:before="380" w:after="380" w:line="420" w:lineRule="auto"/>
        <w:rPr>
          <w:rFonts w:ascii="Jost" w:eastAsia="Jost" w:hAnsi="Jost" w:cs="Jost"/>
          <w:highlight w:val="white"/>
        </w:rPr>
      </w:pPr>
      <w:r>
        <w:rPr>
          <w:rFonts w:ascii="Jost" w:eastAsia="Jost" w:hAnsi="Jost" w:cs="Jost"/>
          <w:sz w:val="24"/>
          <w:szCs w:val="24"/>
        </w:rPr>
        <w:t xml:space="preserve">So, these are the key factors that you need to consider when doing copywriting. Also, if you are a university student and struggling to craft an outstanding thesis then </w:t>
      </w:r>
      <w:r>
        <w:rPr>
          <w:rFonts w:ascii="Jost" w:eastAsia="Jost" w:hAnsi="Jost" w:cs="Jost"/>
          <w:sz w:val="24"/>
          <w:szCs w:val="24"/>
        </w:rPr>
        <w:t xml:space="preserve">don’t hesitate to give a call to any </w:t>
      </w:r>
      <w:r>
        <w:rPr>
          <w:rFonts w:ascii="Jost" w:eastAsia="Jost" w:hAnsi="Jost" w:cs="Jost"/>
          <w:b/>
          <w:sz w:val="24"/>
          <w:szCs w:val="24"/>
          <w:highlight w:val="yellow"/>
        </w:rPr>
        <w:t>affordable thesis writing</w:t>
      </w:r>
      <w:r>
        <w:rPr>
          <w:rFonts w:ascii="Jost" w:eastAsia="Jost" w:hAnsi="Jost" w:cs="Jost"/>
          <w:b/>
          <w:sz w:val="24"/>
          <w:szCs w:val="24"/>
          <w:highlight w:val="white"/>
        </w:rPr>
        <w:t xml:space="preserve"> </w:t>
      </w:r>
      <w:r>
        <w:rPr>
          <w:rFonts w:ascii="Jost" w:eastAsia="Jost" w:hAnsi="Jost" w:cs="Jost"/>
          <w:sz w:val="24"/>
          <w:szCs w:val="24"/>
          <w:highlight w:val="white"/>
        </w:rPr>
        <w:t xml:space="preserve">service providing agency.  </w:t>
      </w:r>
    </w:p>
    <w:p w14:paraId="0000002C" w14:textId="77777777" w:rsidR="00DC63D2" w:rsidRDefault="00DC63D2">
      <w:pPr>
        <w:pStyle w:val="Heading2"/>
        <w:shd w:val="clear" w:color="auto" w:fill="FFFFFF"/>
        <w:spacing w:before="380" w:after="380" w:line="420" w:lineRule="auto"/>
        <w:rPr>
          <w:rFonts w:ascii="Jost" w:eastAsia="Jost" w:hAnsi="Jost" w:cs="Jost"/>
          <w:b/>
        </w:rPr>
      </w:pPr>
      <w:bookmarkStart w:id="4" w:name="_3jyipjbp8e4v" w:colFirst="0" w:colLast="0"/>
      <w:bookmarkEnd w:id="4"/>
    </w:p>
    <w:p w14:paraId="0000002D" w14:textId="77777777" w:rsidR="00DC63D2" w:rsidRDefault="00862E3D">
      <w:pPr>
        <w:pStyle w:val="Heading2"/>
        <w:shd w:val="clear" w:color="auto" w:fill="FFFFFF"/>
        <w:spacing w:before="380" w:after="380" w:line="420" w:lineRule="auto"/>
        <w:rPr>
          <w:rFonts w:ascii="Jost" w:eastAsia="Jost" w:hAnsi="Jost" w:cs="Jost"/>
          <w:b/>
        </w:rPr>
      </w:pPr>
      <w:bookmarkStart w:id="5" w:name="_btwl0zuyf3y2" w:colFirst="0" w:colLast="0"/>
      <w:bookmarkEnd w:id="5"/>
      <w:r>
        <w:rPr>
          <w:rFonts w:ascii="Jost" w:eastAsia="Jost" w:hAnsi="Jost" w:cs="Jost"/>
          <w:b/>
        </w:rPr>
        <w:t xml:space="preserve">Strategies </w:t>
      </w:r>
      <w:proofErr w:type="gramStart"/>
      <w:r>
        <w:rPr>
          <w:rFonts w:ascii="Jost" w:eastAsia="Jost" w:hAnsi="Jost" w:cs="Jost"/>
          <w:b/>
        </w:rPr>
        <w:t>For</w:t>
      </w:r>
      <w:proofErr w:type="gramEnd"/>
      <w:r>
        <w:rPr>
          <w:rFonts w:ascii="Jost" w:eastAsia="Jost" w:hAnsi="Jost" w:cs="Jost"/>
          <w:b/>
        </w:rPr>
        <w:t xml:space="preserve"> Effective Copywriting</w:t>
      </w:r>
    </w:p>
    <w:p w14:paraId="0000002E" w14:textId="77777777" w:rsidR="00DC63D2" w:rsidRDefault="00862E3D">
      <w:pPr>
        <w:rPr>
          <w:rFonts w:ascii="Jost" w:eastAsia="Jost" w:hAnsi="Jost" w:cs="Jost"/>
          <w:sz w:val="24"/>
          <w:szCs w:val="24"/>
        </w:rPr>
      </w:pPr>
      <w:r>
        <w:rPr>
          <w:rFonts w:ascii="Jost" w:eastAsia="Jost" w:hAnsi="Jost" w:cs="Jost"/>
          <w:sz w:val="24"/>
          <w:szCs w:val="24"/>
        </w:rPr>
        <w:t xml:space="preserve">Copywriting is effective when all the strategies and techniques are followed. Let us learn what </w:t>
      </w:r>
      <w:proofErr w:type="gramStart"/>
      <w:r>
        <w:rPr>
          <w:rFonts w:ascii="Jost" w:eastAsia="Jost" w:hAnsi="Jost" w:cs="Jost"/>
          <w:sz w:val="24"/>
          <w:szCs w:val="24"/>
        </w:rPr>
        <w:t>are these effective strategies</w:t>
      </w:r>
      <w:proofErr w:type="gramEnd"/>
      <w:r>
        <w:rPr>
          <w:rFonts w:ascii="Jost" w:eastAsia="Jost" w:hAnsi="Jost" w:cs="Jost"/>
          <w:sz w:val="24"/>
          <w:szCs w:val="24"/>
        </w:rPr>
        <w:t>.</w:t>
      </w:r>
      <w:r>
        <w:rPr>
          <w:rFonts w:ascii="Jost" w:eastAsia="Jost" w:hAnsi="Jost" w:cs="Jost"/>
          <w:sz w:val="24"/>
          <w:szCs w:val="24"/>
        </w:rPr>
        <w:t xml:space="preserve"> </w:t>
      </w:r>
    </w:p>
    <w:p w14:paraId="0000002F" w14:textId="77777777" w:rsidR="00DC63D2" w:rsidRDefault="00DC63D2">
      <w:pPr>
        <w:rPr>
          <w:rFonts w:ascii="Jost" w:eastAsia="Jost" w:hAnsi="Jost" w:cs="Jost"/>
          <w:sz w:val="24"/>
          <w:szCs w:val="24"/>
        </w:rPr>
      </w:pPr>
    </w:p>
    <w:p w14:paraId="00000030" w14:textId="77777777" w:rsidR="00DC63D2" w:rsidRDefault="00DC63D2">
      <w:pPr>
        <w:rPr>
          <w:rFonts w:ascii="Jost" w:eastAsia="Jost" w:hAnsi="Jost" w:cs="Jost"/>
          <w:sz w:val="24"/>
          <w:szCs w:val="24"/>
        </w:rPr>
      </w:pPr>
    </w:p>
    <w:p w14:paraId="00000031" w14:textId="77777777" w:rsidR="00DC63D2" w:rsidRDefault="00862E3D">
      <w:pPr>
        <w:numPr>
          <w:ilvl w:val="0"/>
          <w:numId w:val="2"/>
        </w:numPr>
        <w:spacing w:line="420" w:lineRule="auto"/>
        <w:rPr>
          <w:rFonts w:ascii="Jost" w:eastAsia="Jost" w:hAnsi="Jost" w:cs="Jost"/>
          <w:b/>
          <w:sz w:val="24"/>
          <w:szCs w:val="24"/>
        </w:rPr>
      </w:pPr>
      <w:r>
        <w:rPr>
          <w:rFonts w:ascii="Jost" w:eastAsia="Jost" w:hAnsi="Jost" w:cs="Jost"/>
          <w:b/>
          <w:sz w:val="24"/>
          <w:szCs w:val="24"/>
        </w:rPr>
        <w:lastRenderedPageBreak/>
        <w:t xml:space="preserve">Headlines That Clasp </w:t>
      </w:r>
    </w:p>
    <w:p w14:paraId="00000032" w14:textId="77777777" w:rsidR="00DC63D2" w:rsidRDefault="00DC63D2">
      <w:pPr>
        <w:spacing w:line="420" w:lineRule="auto"/>
        <w:rPr>
          <w:rFonts w:ascii="Jost" w:eastAsia="Jost" w:hAnsi="Jost" w:cs="Jost"/>
          <w:b/>
          <w:sz w:val="24"/>
          <w:szCs w:val="24"/>
        </w:rPr>
      </w:pPr>
    </w:p>
    <w:p w14:paraId="00000033" w14:textId="77777777" w:rsidR="00DC63D2" w:rsidRDefault="00862E3D">
      <w:pPr>
        <w:spacing w:line="420" w:lineRule="auto"/>
        <w:rPr>
          <w:rFonts w:ascii="Jost" w:eastAsia="Jost" w:hAnsi="Jost" w:cs="Jost"/>
          <w:sz w:val="24"/>
          <w:szCs w:val="24"/>
        </w:rPr>
      </w:pPr>
      <w:r>
        <w:rPr>
          <w:rFonts w:ascii="Jost" w:eastAsia="Jost" w:hAnsi="Jost" w:cs="Jost"/>
          <w:sz w:val="24"/>
          <w:szCs w:val="24"/>
        </w:rPr>
        <w:t>Composing eye-catching headlines is necessary to hook readers and encourage them to keep reading.  Your headline is the only possible impression you create on a potential reader and convince them to keep reading. Use impactful words and evoke emotions to c</w:t>
      </w:r>
      <w:r>
        <w:rPr>
          <w:rFonts w:ascii="Jost" w:eastAsia="Jost" w:hAnsi="Jost" w:cs="Jost"/>
          <w:sz w:val="24"/>
          <w:szCs w:val="24"/>
        </w:rPr>
        <w:t xml:space="preserve">ompose headlines that are not easy to ignore. </w:t>
      </w:r>
    </w:p>
    <w:p w14:paraId="00000034" w14:textId="77777777" w:rsidR="00DC63D2" w:rsidRDefault="00DC63D2">
      <w:pPr>
        <w:spacing w:line="420" w:lineRule="auto"/>
        <w:rPr>
          <w:rFonts w:ascii="Jost" w:eastAsia="Jost" w:hAnsi="Jost" w:cs="Jost"/>
          <w:sz w:val="24"/>
          <w:szCs w:val="24"/>
        </w:rPr>
      </w:pPr>
    </w:p>
    <w:p w14:paraId="00000035" w14:textId="77777777" w:rsidR="00DC63D2" w:rsidRDefault="00862E3D">
      <w:pPr>
        <w:spacing w:line="420" w:lineRule="auto"/>
        <w:rPr>
          <w:rFonts w:ascii="Jost" w:eastAsia="Jost" w:hAnsi="Jost" w:cs="Jost"/>
          <w:b/>
          <w:sz w:val="24"/>
          <w:szCs w:val="24"/>
        </w:rPr>
      </w:pPr>
      <w:r>
        <w:rPr>
          <w:rFonts w:ascii="Jost" w:eastAsia="Jost" w:hAnsi="Jost" w:cs="Jost"/>
          <w:b/>
          <w:sz w:val="24"/>
          <w:szCs w:val="24"/>
        </w:rPr>
        <w:t xml:space="preserve">     2. The Art </w:t>
      </w:r>
      <w:proofErr w:type="gramStart"/>
      <w:r>
        <w:rPr>
          <w:rFonts w:ascii="Jost" w:eastAsia="Jost" w:hAnsi="Jost" w:cs="Jost"/>
          <w:b/>
          <w:sz w:val="24"/>
          <w:szCs w:val="24"/>
        </w:rPr>
        <w:t>Of</w:t>
      </w:r>
      <w:proofErr w:type="gramEnd"/>
      <w:r>
        <w:rPr>
          <w:rFonts w:ascii="Jost" w:eastAsia="Jost" w:hAnsi="Jost" w:cs="Jost"/>
          <w:b/>
          <w:sz w:val="24"/>
          <w:szCs w:val="24"/>
        </w:rPr>
        <w:t xml:space="preserve"> Telling Story</w:t>
      </w:r>
    </w:p>
    <w:p w14:paraId="00000036" w14:textId="77777777" w:rsidR="00DC63D2" w:rsidRDefault="00DC63D2">
      <w:pPr>
        <w:spacing w:line="420" w:lineRule="auto"/>
        <w:rPr>
          <w:rFonts w:ascii="Jost" w:eastAsia="Jost" w:hAnsi="Jost" w:cs="Jost"/>
          <w:sz w:val="24"/>
          <w:szCs w:val="24"/>
        </w:rPr>
      </w:pPr>
    </w:p>
    <w:p w14:paraId="00000037" w14:textId="77777777" w:rsidR="00DC63D2" w:rsidRDefault="00862E3D">
      <w:pPr>
        <w:spacing w:line="420" w:lineRule="auto"/>
        <w:rPr>
          <w:rFonts w:ascii="Jost" w:eastAsia="Jost" w:hAnsi="Jost" w:cs="Jost"/>
          <w:sz w:val="24"/>
          <w:szCs w:val="24"/>
        </w:rPr>
      </w:pPr>
      <w:r>
        <w:rPr>
          <w:rFonts w:ascii="Jost" w:eastAsia="Jost" w:hAnsi="Jost" w:cs="Jost"/>
          <w:sz w:val="24"/>
          <w:szCs w:val="24"/>
        </w:rPr>
        <w:t>Stories have the power to capture the audience on an extensive emotional level. Incorporating storytelling into your copy can make your message more memorable and relatable. Share your personal success stories, fictional narratives, and customer testimonia</w:t>
      </w:r>
      <w:r>
        <w:rPr>
          <w:rFonts w:ascii="Jost" w:eastAsia="Jost" w:hAnsi="Jost" w:cs="Jost"/>
          <w:sz w:val="24"/>
          <w:szCs w:val="24"/>
        </w:rPr>
        <w:t xml:space="preserve">ls that explain the benefits of your services and products. </w:t>
      </w:r>
    </w:p>
    <w:p w14:paraId="00000038" w14:textId="77777777" w:rsidR="00DC63D2" w:rsidRDefault="00DC63D2">
      <w:pPr>
        <w:spacing w:line="420" w:lineRule="auto"/>
        <w:rPr>
          <w:rFonts w:ascii="Jost" w:eastAsia="Jost" w:hAnsi="Jost" w:cs="Jost"/>
          <w:sz w:val="24"/>
          <w:szCs w:val="24"/>
        </w:rPr>
      </w:pPr>
    </w:p>
    <w:p w14:paraId="00000039" w14:textId="77777777" w:rsidR="00DC63D2" w:rsidRDefault="00862E3D">
      <w:pPr>
        <w:spacing w:line="420" w:lineRule="auto"/>
        <w:rPr>
          <w:rFonts w:ascii="Jost" w:eastAsia="Jost" w:hAnsi="Jost" w:cs="Jost"/>
          <w:b/>
          <w:sz w:val="24"/>
          <w:szCs w:val="24"/>
        </w:rPr>
      </w:pPr>
      <w:r>
        <w:rPr>
          <w:rFonts w:ascii="Jost" w:eastAsia="Jost" w:hAnsi="Jost" w:cs="Jost"/>
          <w:b/>
          <w:sz w:val="24"/>
          <w:szCs w:val="24"/>
        </w:rPr>
        <w:t xml:space="preserve">3. Focus </w:t>
      </w:r>
      <w:proofErr w:type="gramStart"/>
      <w:r>
        <w:rPr>
          <w:rFonts w:ascii="Jost" w:eastAsia="Jost" w:hAnsi="Jost" w:cs="Jost"/>
          <w:b/>
          <w:sz w:val="24"/>
          <w:szCs w:val="24"/>
        </w:rPr>
        <w:t>On</w:t>
      </w:r>
      <w:proofErr w:type="gramEnd"/>
      <w:r>
        <w:rPr>
          <w:rFonts w:ascii="Jost" w:eastAsia="Jost" w:hAnsi="Jost" w:cs="Jost"/>
          <w:b/>
          <w:sz w:val="24"/>
          <w:szCs w:val="24"/>
        </w:rPr>
        <w:t xml:space="preserve"> Clarity Instead Of Creativity </w:t>
      </w:r>
    </w:p>
    <w:p w14:paraId="0000003A" w14:textId="77777777" w:rsidR="00DC63D2" w:rsidRDefault="00DC63D2">
      <w:pPr>
        <w:spacing w:line="420" w:lineRule="auto"/>
        <w:rPr>
          <w:rFonts w:ascii="Jost" w:eastAsia="Jost" w:hAnsi="Jost" w:cs="Jost"/>
          <w:b/>
          <w:sz w:val="24"/>
          <w:szCs w:val="24"/>
        </w:rPr>
      </w:pPr>
    </w:p>
    <w:p w14:paraId="0000003B" w14:textId="77777777" w:rsidR="00DC63D2" w:rsidRDefault="00862E3D">
      <w:pPr>
        <w:spacing w:line="420" w:lineRule="auto"/>
        <w:rPr>
          <w:rFonts w:ascii="Jost" w:eastAsia="Jost" w:hAnsi="Jost" w:cs="Jost"/>
          <w:sz w:val="24"/>
          <w:szCs w:val="24"/>
        </w:rPr>
      </w:pPr>
      <w:r>
        <w:rPr>
          <w:rFonts w:ascii="Jost" w:eastAsia="Jost" w:hAnsi="Jost" w:cs="Jost"/>
          <w:sz w:val="24"/>
          <w:szCs w:val="24"/>
        </w:rPr>
        <w:t>While we know creativity is important, clarity should always come first. Your message should be understandable and avoid complex language or jargon. A</w:t>
      </w:r>
      <w:r>
        <w:rPr>
          <w:rFonts w:ascii="Jost" w:eastAsia="Jost" w:hAnsi="Jost" w:cs="Jost"/>
          <w:sz w:val="24"/>
          <w:szCs w:val="24"/>
        </w:rPr>
        <w:t xml:space="preserve"> concise, compelling, and clear copy will always exceed one that clarifies clarity over creativity. </w:t>
      </w:r>
    </w:p>
    <w:p w14:paraId="0000003C" w14:textId="77777777" w:rsidR="00DC63D2" w:rsidRDefault="00DC63D2">
      <w:pPr>
        <w:shd w:val="clear" w:color="auto" w:fill="FFFFFF"/>
        <w:spacing w:before="280" w:line="523" w:lineRule="auto"/>
        <w:rPr>
          <w:rFonts w:ascii="Jost" w:eastAsia="Jost" w:hAnsi="Jost" w:cs="Jost"/>
          <w:sz w:val="24"/>
          <w:szCs w:val="24"/>
        </w:rPr>
      </w:pPr>
    </w:p>
    <w:p w14:paraId="0000003D" w14:textId="77777777" w:rsidR="00DC63D2" w:rsidRDefault="00862E3D">
      <w:pPr>
        <w:shd w:val="clear" w:color="auto" w:fill="FFFFFF"/>
        <w:spacing w:before="280" w:line="523" w:lineRule="auto"/>
        <w:rPr>
          <w:rFonts w:ascii="Jost" w:eastAsia="Jost" w:hAnsi="Jost" w:cs="Jost"/>
          <w:b/>
          <w:sz w:val="24"/>
          <w:szCs w:val="24"/>
        </w:rPr>
      </w:pPr>
      <w:r>
        <w:rPr>
          <w:rFonts w:ascii="Jost" w:eastAsia="Jost" w:hAnsi="Jost" w:cs="Jost"/>
          <w:b/>
          <w:sz w:val="24"/>
          <w:szCs w:val="24"/>
        </w:rPr>
        <w:lastRenderedPageBreak/>
        <w:t xml:space="preserve">4. Paying Attention </w:t>
      </w:r>
      <w:proofErr w:type="gramStart"/>
      <w:r>
        <w:rPr>
          <w:rFonts w:ascii="Jost" w:eastAsia="Jost" w:hAnsi="Jost" w:cs="Jost"/>
          <w:b/>
          <w:sz w:val="24"/>
          <w:szCs w:val="24"/>
        </w:rPr>
        <w:t>To</w:t>
      </w:r>
      <w:proofErr w:type="gramEnd"/>
      <w:r>
        <w:rPr>
          <w:rFonts w:ascii="Jost" w:eastAsia="Jost" w:hAnsi="Jost" w:cs="Jost"/>
          <w:b/>
          <w:sz w:val="24"/>
          <w:szCs w:val="24"/>
        </w:rPr>
        <w:t xml:space="preserve"> Benefits And Not Features</w:t>
      </w:r>
    </w:p>
    <w:p w14:paraId="0000003E" w14:textId="77777777" w:rsidR="00DC63D2" w:rsidRDefault="00862E3D">
      <w:pPr>
        <w:shd w:val="clear" w:color="auto" w:fill="FFFFFF"/>
        <w:spacing w:before="280" w:line="523" w:lineRule="auto"/>
        <w:rPr>
          <w:rFonts w:ascii="Jost" w:eastAsia="Jost" w:hAnsi="Jost" w:cs="Jost"/>
          <w:sz w:val="24"/>
          <w:szCs w:val="24"/>
        </w:rPr>
      </w:pPr>
      <w:r>
        <w:rPr>
          <w:rFonts w:ascii="Jost" w:eastAsia="Jost" w:hAnsi="Jost" w:cs="Jost"/>
          <w:sz w:val="24"/>
          <w:szCs w:val="24"/>
        </w:rPr>
        <w:t xml:space="preserve">One of the most common mistakes in copywriting is paying too much attention to the features of a service </w:t>
      </w:r>
      <w:r>
        <w:rPr>
          <w:rFonts w:ascii="Jost" w:eastAsia="Jost" w:hAnsi="Jost" w:cs="Jost"/>
          <w:sz w:val="24"/>
          <w:szCs w:val="24"/>
        </w:rPr>
        <w:t xml:space="preserve">or product rather than the benefits. Your readers are more concerned to know how your offering can resolve their issues and enhance their lives. Always pay attention to the advantages and tell your audience exactly what they can get from it. </w:t>
      </w:r>
    </w:p>
    <w:p w14:paraId="0000003F" w14:textId="77777777" w:rsidR="00DC63D2" w:rsidRDefault="00862E3D">
      <w:pPr>
        <w:shd w:val="clear" w:color="auto" w:fill="FFFFFF"/>
        <w:spacing w:before="280" w:line="523" w:lineRule="auto"/>
        <w:rPr>
          <w:rFonts w:ascii="Jost" w:eastAsia="Jost" w:hAnsi="Jost" w:cs="Jost"/>
          <w:b/>
          <w:sz w:val="24"/>
          <w:szCs w:val="24"/>
        </w:rPr>
      </w:pPr>
      <w:r>
        <w:rPr>
          <w:rFonts w:ascii="Jost" w:eastAsia="Jost" w:hAnsi="Jost" w:cs="Jost"/>
          <w:b/>
          <w:sz w:val="24"/>
          <w:szCs w:val="24"/>
        </w:rPr>
        <w:t xml:space="preserve">5. Composing </w:t>
      </w:r>
      <w:proofErr w:type="gramStart"/>
      <w:r>
        <w:rPr>
          <w:rFonts w:ascii="Jost" w:eastAsia="Jost" w:hAnsi="Jost" w:cs="Jost"/>
          <w:b/>
          <w:sz w:val="24"/>
          <w:szCs w:val="24"/>
        </w:rPr>
        <w:t>A</w:t>
      </w:r>
      <w:proofErr w:type="gramEnd"/>
      <w:r>
        <w:rPr>
          <w:rFonts w:ascii="Jost" w:eastAsia="Jost" w:hAnsi="Jost" w:cs="Jost"/>
          <w:b/>
          <w:sz w:val="24"/>
          <w:szCs w:val="24"/>
        </w:rPr>
        <w:t xml:space="preserve"> Sense Of Scarcity And Urgency </w:t>
      </w:r>
    </w:p>
    <w:p w14:paraId="00000040" w14:textId="77777777" w:rsidR="00DC63D2" w:rsidRDefault="00862E3D">
      <w:pPr>
        <w:shd w:val="clear" w:color="auto" w:fill="FFFFFF"/>
        <w:spacing w:before="280" w:line="523" w:lineRule="auto"/>
        <w:rPr>
          <w:rFonts w:ascii="Jost" w:eastAsia="Jost" w:hAnsi="Jost" w:cs="Jost"/>
          <w:sz w:val="24"/>
          <w:szCs w:val="24"/>
        </w:rPr>
      </w:pPr>
      <w:r>
        <w:rPr>
          <w:rFonts w:ascii="Jost" w:eastAsia="Jost" w:hAnsi="Jost" w:cs="Jost"/>
          <w:sz w:val="24"/>
          <w:szCs w:val="24"/>
        </w:rPr>
        <w:t>Including elements of scarcity and urgency can uplift your audience to take action as soon as possible. Limited time for important deals or any warning message can create a fear of missing out prompting immediate decision-m</w:t>
      </w:r>
      <w:r>
        <w:rPr>
          <w:rFonts w:ascii="Jost" w:eastAsia="Jost" w:hAnsi="Jost" w:cs="Jost"/>
          <w:sz w:val="24"/>
          <w:szCs w:val="24"/>
        </w:rPr>
        <w:t xml:space="preserve">aking. </w:t>
      </w:r>
    </w:p>
    <w:p w14:paraId="00000041" w14:textId="77777777" w:rsidR="00DC63D2" w:rsidRDefault="00862E3D">
      <w:pPr>
        <w:shd w:val="clear" w:color="auto" w:fill="FFFFFF"/>
        <w:spacing w:before="280" w:line="523" w:lineRule="auto"/>
        <w:rPr>
          <w:rFonts w:ascii="Jost" w:eastAsia="Jost" w:hAnsi="Jost" w:cs="Jost"/>
          <w:b/>
          <w:sz w:val="24"/>
          <w:szCs w:val="24"/>
        </w:rPr>
      </w:pPr>
      <w:r>
        <w:rPr>
          <w:rFonts w:ascii="Jost" w:eastAsia="Jost" w:hAnsi="Jost" w:cs="Jost"/>
          <w:b/>
          <w:sz w:val="24"/>
          <w:szCs w:val="24"/>
        </w:rPr>
        <w:t xml:space="preserve">6.  Optimizing For SEO </w:t>
      </w:r>
    </w:p>
    <w:p w14:paraId="00000042" w14:textId="77777777" w:rsidR="00DC63D2" w:rsidRDefault="00862E3D">
      <w:pPr>
        <w:shd w:val="clear" w:color="auto" w:fill="FFFFFF"/>
        <w:spacing w:before="280" w:line="523" w:lineRule="auto"/>
        <w:rPr>
          <w:rFonts w:ascii="Jost" w:eastAsia="Jost" w:hAnsi="Jost" w:cs="Jost"/>
          <w:sz w:val="24"/>
          <w:szCs w:val="24"/>
        </w:rPr>
      </w:pPr>
      <w:r>
        <w:rPr>
          <w:rFonts w:ascii="Jost" w:eastAsia="Jost" w:hAnsi="Jost" w:cs="Jost"/>
          <w:sz w:val="24"/>
          <w:szCs w:val="24"/>
        </w:rPr>
        <w:t>In today's modern age, your copy not only requires you to persuade human readers but also helps in top-ranking in search engines. Maintaining a clear structure, using relevant keywords, and ensuring readability are necessary</w:t>
      </w:r>
      <w:r>
        <w:rPr>
          <w:rFonts w:ascii="Jost" w:eastAsia="Jost" w:hAnsi="Jost" w:cs="Jost"/>
          <w:sz w:val="24"/>
          <w:szCs w:val="24"/>
        </w:rPr>
        <w:t xml:space="preserve"> for SEO-friendly copywriting. However, it is important to prioritize your audiences over SEO algorithms.</w:t>
      </w:r>
    </w:p>
    <w:p w14:paraId="00000043" w14:textId="77777777" w:rsidR="00DC63D2" w:rsidRDefault="00862E3D">
      <w:pPr>
        <w:shd w:val="clear" w:color="auto" w:fill="FFFFFF"/>
        <w:spacing w:before="900" w:line="234" w:lineRule="auto"/>
        <w:rPr>
          <w:rFonts w:ascii="Jost" w:eastAsia="Jost" w:hAnsi="Jost" w:cs="Jost"/>
          <w:b/>
          <w:sz w:val="24"/>
          <w:szCs w:val="24"/>
        </w:rPr>
      </w:pPr>
      <w:r>
        <w:rPr>
          <w:rFonts w:ascii="Jost" w:eastAsia="Jost" w:hAnsi="Jost" w:cs="Jost"/>
          <w:b/>
          <w:sz w:val="24"/>
          <w:szCs w:val="24"/>
        </w:rPr>
        <w:lastRenderedPageBreak/>
        <w:t xml:space="preserve">7. Call </w:t>
      </w:r>
      <w:proofErr w:type="gramStart"/>
      <w:r>
        <w:rPr>
          <w:rFonts w:ascii="Jost" w:eastAsia="Jost" w:hAnsi="Jost" w:cs="Jost"/>
          <w:b/>
          <w:sz w:val="24"/>
          <w:szCs w:val="24"/>
        </w:rPr>
        <w:t>To</w:t>
      </w:r>
      <w:proofErr w:type="gramEnd"/>
      <w:r>
        <w:rPr>
          <w:rFonts w:ascii="Jost" w:eastAsia="Jost" w:hAnsi="Jost" w:cs="Jost"/>
          <w:b/>
          <w:sz w:val="24"/>
          <w:szCs w:val="24"/>
        </w:rPr>
        <w:t xml:space="preserve"> Action </w:t>
      </w:r>
    </w:p>
    <w:p w14:paraId="00000044" w14:textId="77777777" w:rsidR="00DC63D2" w:rsidRDefault="00862E3D">
      <w:pPr>
        <w:shd w:val="clear" w:color="auto" w:fill="FFFFFF"/>
        <w:spacing w:before="900" w:line="234" w:lineRule="auto"/>
        <w:rPr>
          <w:rFonts w:ascii="Jost" w:eastAsia="Jost" w:hAnsi="Jost" w:cs="Jost"/>
          <w:sz w:val="24"/>
          <w:szCs w:val="24"/>
        </w:rPr>
      </w:pPr>
      <w:r>
        <w:rPr>
          <w:rFonts w:ascii="Jost" w:eastAsia="Jost" w:hAnsi="Jost" w:cs="Jost"/>
          <w:sz w:val="24"/>
          <w:szCs w:val="24"/>
        </w:rPr>
        <w:t>A persuasive copy is not complete without giving a strong call to action. Your CTA must be concise, compelling, and clear. It shoul</w:t>
      </w:r>
      <w:r>
        <w:rPr>
          <w:rFonts w:ascii="Jost" w:eastAsia="Jost" w:hAnsi="Jost" w:cs="Jost"/>
          <w:sz w:val="24"/>
          <w:szCs w:val="24"/>
        </w:rPr>
        <w:t xml:space="preserve">d assist your audience what to do next. Whether it’s subscribing to any magazine or newsletter, making a purchase, or downloading a guide, your call to action should match your overall objectives and persuade readers to take the desired action. </w:t>
      </w:r>
    </w:p>
    <w:p w14:paraId="00000045" w14:textId="77777777" w:rsidR="00DC63D2" w:rsidRDefault="00DC63D2">
      <w:pPr>
        <w:shd w:val="clear" w:color="auto" w:fill="FFFFFF"/>
        <w:spacing w:before="280" w:line="523" w:lineRule="auto"/>
        <w:rPr>
          <w:rFonts w:ascii="Jost" w:eastAsia="Jost" w:hAnsi="Jost" w:cs="Jost"/>
          <w:sz w:val="24"/>
          <w:szCs w:val="24"/>
        </w:rPr>
      </w:pPr>
    </w:p>
    <w:p w14:paraId="00000046" w14:textId="77777777" w:rsidR="00DC63D2" w:rsidRDefault="00862E3D">
      <w:pPr>
        <w:pStyle w:val="Heading2"/>
        <w:shd w:val="clear" w:color="auto" w:fill="FFFFFF"/>
        <w:spacing w:before="280" w:after="0" w:line="523" w:lineRule="auto"/>
        <w:rPr>
          <w:rFonts w:ascii="Jost" w:eastAsia="Jost" w:hAnsi="Jost" w:cs="Jost"/>
          <w:b/>
        </w:rPr>
      </w:pPr>
      <w:bookmarkStart w:id="6" w:name="_bj1hh0g7a0oy" w:colFirst="0" w:colLast="0"/>
      <w:bookmarkEnd w:id="6"/>
      <w:r>
        <w:rPr>
          <w:rFonts w:ascii="Jost" w:eastAsia="Jost" w:hAnsi="Jost" w:cs="Jost"/>
          <w:b/>
        </w:rPr>
        <w:t xml:space="preserve">Advanced </w:t>
      </w:r>
      <w:r>
        <w:rPr>
          <w:rFonts w:ascii="Jost" w:eastAsia="Jost" w:hAnsi="Jost" w:cs="Jost"/>
          <w:b/>
        </w:rPr>
        <w:t xml:space="preserve">Considerations </w:t>
      </w:r>
      <w:proofErr w:type="gramStart"/>
      <w:r>
        <w:rPr>
          <w:rFonts w:ascii="Jost" w:eastAsia="Jost" w:hAnsi="Jost" w:cs="Jost"/>
          <w:b/>
        </w:rPr>
        <w:t>And</w:t>
      </w:r>
      <w:proofErr w:type="gramEnd"/>
      <w:r>
        <w:rPr>
          <w:rFonts w:ascii="Jost" w:eastAsia="Jost" w:hAnsi="Jost" w:cs="Jost"/>
          <w:b/>
        </w:rPr>
        <w:t xml:space="preserve"> Techniques </w:t>
      </w:r>
    </w:p>
    <w:p w14:paraId="00000047" w14:textId="77777777" w:rsidR="00DC63D2" w:rsidRDefault="00862E3D">
      <w:pPr>
        <w:rPr>
          <w:rFonts w:ascii="Jost" w:eastAsia="Jost" w:hAnsi="Jost" w:cs="Jost"/>
          <w:sz w:val="24"/>
          <w:szCs w:val="24"/>
        </w:rPr>
      </w:pPr>
      <w:r>
        <w:rPr>
          <w:rFonts w:ascii="Jost" w:eastAsia="Jost" w:hAnsi="Jost" w:cs="Jost"/>
          <w:sz w:val="24"/>
          <w:szCs w:val="24"/>
        </w:rPr>
        <w:t xml:space="preserve">To further polish your copywriting skills, consider the advanced techniques mentioned below. </w:t>
      </w:r>
    </w:p>
    <w:p w14:paraId="00000048" w14:textId="77777777" w:rsidR="00DC63D2" w:rsidRDefault="00862E3D">
      <w:pPr>
        <w:numPr>
          <w:ilvl w:val="0"/>
          <w:numId w:val="3"/>
        </w:numPr>
        <w:shd w:val="clear" w:color="auto" w:fill="FFFFFF"/>
        <w:spacing w:before="900" w:line="234" w:lineRule="auto"/>
        <w:rPr>
          <w:rFonts w:ascii="Jost" w:eastAsia="Jost" w:hAnsi="Jost" w:cs="Jost"/>
          <w:b/>
          <w:sz w:val="24"/>
          <w:szCs w:val="24"/>
        </w:rPr>
      </w:pPr>
      <w:r>
        <w:rPr>
          <w:rFonts w:ascii="Jost" w:eastAsia="Jost" w:hAnsi="Jost" w:cs="Jost"/>
          <w:b/>
          <w:sz w:val="24"/>
          <w:szCs w:val="24"/>
        </w:rPr>
        <w:t xml:space="preserve">Understanding Your Readers </w:t>
      </w:r>
    </w:p>
    <w:p w14:paraId="00000049" w14:textId="77777777" w:rsidR="00DC63D2" w:rsidRDefault="00862E3D">
      <w:pPr>
        <w:shd w:val="clear" w:color="auto" w:fill="FFFFFF"/>
        <w:spacing w:before="900" w:line="234" w:lineRule="auto"/>
        <w:rPr>
          <w:rFonts w:ascii="Jost" w:eastAsia="Jost" w:hAnsi="Jost" w:cs="Jost"/>
          <w:sz w:val="24"/>
          <w:szCs w:val="24"/>
        </w:rPr>
      </w:pPr>
      <w:r>
        <w:rPr>
          <w:rFonts w:ascii="Jost" w:eastAsia="Jost" w:hAnsi="Jost" w:cs="Jost"/>
          <w:sz w:val="24"/>
          <w:szCs w:val="24"/>
        </w:rPr>
        <w:t xml:space="preserve">Understanding your readers is important for convincing copywriting. Make buyer personas, conduct in-depth market research, and collect feedback to modify your message to the readers’ specific preferences, needs, and pain points. </w:t>
      </w:r>
    </w:p>
    <w:p w14:paraId="0000004A" w14:textId="77777777" w:rsidR="00DC63D2" w:rsidRDefault="00DC63D2">
      <w:pPr>
        <w:shd w:val="clear" w:color="auto" w:fill="FFFFFF"/>
        <w:spacing w:before="900" w:line="234" w:lineRule="auto"/>
        <w:rPr>
          <w:rFonts w:ascii="Jost" w:eastAsia="Jost" w:hAnsi="Jost" w:cs="Jost"/>
          <w:sz w:val="24"/>
          <w:szCs w:val="24"/>
        </w:rPr>
      </w:pPr>
    </w:p>
    <w:p w14:paraId="0000004B" w14:textId="77777777" w:rsidR="00DC63D2" w:rsidRDefault="00DC63D2">
      <w:pPr>
        <w:shd w:val="clear" w:color="auto" w:fill="FFFFFF"/>
        <w:spacing w:before="900" w:line="234" w:lineRule="auto"/>
        <w:rPr>
          <w:rFonts w:ascii="Jost" w:eastAsia="Jost" w:hAnsi="Jost" w:cs="Jost"/>
          <w:sz w:val="24"/>
          <w:szCs w:val="24"/>
        </w:rPr>
      </w:pPr>
    </w:p>
    <w:p w14:paraId="0000004C" w14:textId="77777777" w:rsidR="00DC63D2" w:rsidRDefault="00DC63D2">
      <w:pPr>
        <w:shd w:val="clear" w:color="auto" w:fill="FFFFFF"/>
        <w:spacing w:before="900" w:line="234" w:lineRule="auto"/>
        <w:rPr>
          <w:rFonts w:ascii="Jost" w:eastAsia="Jost" w:hAnsi="Jost" w:cs="Jost"/>
          <w:sz w:val="24"/>
          <w:szCs w:val="24"/>
        </w:rPr>
      </w:pPr>
    </w:p>
    <w:p w14:paraId="0000004D" w14:textId="77777777" w:rsidR="00DC63D2" w:rsidRDefault="00862E3D">
      <w:pPr>
        <w:numPr>
          <w:ilvl w:val="0"/>
          <w:numId w:val="3"/>
        </w:numPr>
        <w:shd w:val="clear" w:color="auto" w:fill="FFFFFF"/>
        <w:spacing w:before="900" w:line="234" w:lineRule="auto"/>
        <w:rPr>
          <w:rFonts w:ascii="Jost" w:eastAsia="Jost" w:hAnsi="Jost" w:cs="Jost"/>
          <w:b/>
          <w:sz w:val="24"/>
          <w:szCs w:val="24"/>
        </w:rPr>
      </w:pPr>
      <w:r>
        <w:rPr>
          <w:rFonts w:ascii="Jost" w:eastAsia="Jost" w:hAnsi="Jost" w:cs="Jost"/>
          <w:b/>
          <w:sz w:val="24"/>
          <w:szCs w:val="24"/>
        </w:rPr>
        <w:lastRenderedPageBreak/>
        <w:t>Optimization And Testin</w:t>
      </w:r>
      <w:r>
        <w:rPr>
          <w:rFonts w:ascii="Jost" w:eastAsia="Jost" w:hAnsi="Jost" w:cs="Jost"/>
          <w:b/>
          <w:sz w:val="24"/>
          <w:szCs w:val="24"/>
        </w:rPr>
        <w:t xml:space="preserve">g </w:t>
      </w:r>
    </w:p>
    <w:p w14:paraId="0000004E" w14:textId="77777777" w:rsidR="00DC63D2" w:rsidRDefault="00862E3D">
      <w:pPr>
        <w:shd w:val="clear" w:color="auto" w:fill="FFFFFF"/>
        <w:spacing w:before="900" w:line="234" w:lineRule="auto"/>
        <w:rPr>
          <w:rFonts w:ascii="Jost" w:eastAsia="Jost" w:hAnsi="Jost" w:cs="Jost"/>
          <w:sz w:val="24"/>
          <w:szCs w:val="24"/>
        </w:rPr>
      </w:pPr>
      <w:r>
        <w:rPr>
          <w:rFonts w:ascii="Jost" w:eastAsia="Jost" w:hAnsi="Jost" w:cs="Jost"/>
          <w:sz w:val="24"/>
          <w:szCs w:val="24"/>
        </w:rPr>
        <w:t>Copywriting is a procedure of optimization and testing. Test with the different calls to action, headlines, and content structures to check what aligns best with your target audience. You can also use A/B analytics and testing to inform your decisions a</w:t>
      </w:r>
      <w:r>
        <w:rPr>
          <w:rFonts w:ascii="Jost" w:eastAsia="Jost" w:hAnsi="Jost" w:cs="Jost"/>
          <w:sz w:val="24"/>
          <w:szCs w:val="24"/>
        </w:rPr>
        <w:t xml:space="preserve">nd repeatedly enhance your copy’s effectiveness. </w:t>
      </w:r>
    </w:p>
    <w:p w14:paraId="0000004F" w14:textId="77777777" w:rsidR="00DC63D2" w:rsidRDefault="00DC63D2">
      <w:pPr>
        <w:shd w:val="clear" w:color="auto" w:fill="FFFFFF"/>
        <w:spacing w:before="280" w:line="523" w:lineRule="auto"/>
        <w:rPr>
          <w:rFonts w:ascii="Jost" w:eastAsia="Jost" w:hAnsi="Jost" w:cs="Jost"/>
          <w:sz w:val="24"/>
          <w:szCs w:val="24"/>
        </w:rPr>
      </w:pPr>
    </w:p>
    <w:p w14:paraId="00000050" w14:textId="77777777" w:rsidR="00DC63D2" w:rsidRDefault="00862E3D">
      <w:pPr>
        <w:numPr>
          <w:ilvl w:val="0"/>
          <w:numId w:val="3"/>
        </w:numPr>
        <w:shd w:val="clear" w:color="auto" w:fill="FFFFFF"/>
        <w:spacing w:before="280" w:line="523" w:lineRule="auto"/>
        <w:rPr>
          <w:rFonts w:ascii="Jost" w:eastAsia="Jost" w:hAnsi="Jost" w:cs="Jost"/>
          <w:b/>
          <w:sz w:val="24"/>
          <w:szCs w:val="24"/>
        </w:rPr>
      </w:pPr>
      <w:r>
        <w:rPr>
          <w:rFonts w:ascii="Jost" w:eastAsia="Jost" w:hAnsi="Jost" w:cs="Jost"/>
          <w:b/>
          <w:sz w:val="24"/>
          <w:szCs w:val="24"/>
        </w:rPr>
        <w:t xml:space="preserve">Continuous Adaption And Learning </w:t>
      </w:r>
    </w:p>
    <w:p w14:paraId="00000051" w14:textId="77777777" w:rsidR="00DC63D2" w:rsidRDefault="00862E3D">
      <w:pPr>
        <w:shd w:val="clear" w:color="auto" w:fill="FFFFFF"/>
        <w:spacing w:before="280" w:line="523" w:lineRule="auto"/>
        <w:rPr>
          <w:rFonts w:ascii="Jost" w:eastAsia="Jost" w:hAnsi="Jost" w:cs="Jost"/>
          <w:sz w:val="24"/>
          <w:szCs w:val="24"/>
          <w:highlight w:val="white"/>
        </w:rPr>
      </w:pPr>
      <w:r>
        <w:rPr>
          <w:rFonts w:ascii="Jost" w:eastAsia="Jost" w:hAnsi="Jost" w:cs="Jost"/>
          <w:sz w:val="24"/>
          <w:szCs w:val="24"/>
        </w:rPr>
        <w:t>The ever-evolving world of copywriting keeps changing regularly with the latest technologies, best practices, and new trends. Stay ahead of trends, search for continuous l</w:t>
      </w:r>
      <w:r>
        <w:rPr>
          <w:rFonts w:ascii="Jost" w:eastAsia="Jost" w:hAnsi="Jost" w:cs="Jost"/>
          <w:sz w:val="24"/>
          <w:szCs w:val="24"/>
        </w:rPr>
        <w:t>earning opportunities, and be ready to adapt your techniques to stay on top. Nowadays, many online service providers are helping people in composing high-quality content. You can also ask any reliable agency to “</w:t>
      </w:r>
      <w:r>
        <w:rPr>
          <w:rFonts w:ascii="Jost" w:eastAsia="Jost" w:hAnsi="Jost" w:cs="Jost"/>
          <w:b/>
          <w:sz w:val="24"/>
          <w:szCs w:val="24"/>
          <w:highlight w:val="yellow"/>
        </w:rPr>
        <w:t xml:space="preserve">Write My Assignment” </w:t>
      </w:r>
      <w:r>
        <w:rPr>
          <w:rFonts w:ascii="Jost" w:eastAsia="Jost" w:hAnsi="Jost" w:cs="Jost"/>
          <w:sz w:val="24"/>
          <w:szCs w:val="24"/>
          <w:highlight w:val="white"/>
        </w:rPr>
        <w:t>or ask for any of the s</w:t>
      </w:r>
      <w:r>
        <w:rPr>
          <w:rFonts w:ascii="Jost" w:eastAsia="Jost" w:hAnsi="Jost" w:cs="Jost"/>
          <w:sz w:val="24"/>
          <w:szCs w:val="24"/>
          <w:highlight w:val="white"/>
        </w:rPr>
        <w:t xml:space="preserve">ervices related to content that you need. </w:t>
      </w:r>
    </w:p>
    <w:p w14:paraId="00000052" w14:textId="77777777" w:rsidR="00DC63D2" w:rsidRDefault="00862E3D">
      <w:pPr>
        <w:pStyle w:val="Heading3"/>
        <w:shd w:val="clear" w:color="auto" w:fill="FFFFFF"/>
        <w:spacing w:before="280" w:after="0" w:line="523" w:lineRule="auto"/>
        <w:rPr>
          <w:rFonts w:ascii="Jost" w:eastAsia="Jost" w:hAnsi="Jost" w:cs="Jost"/>
          <w:sz w:val="24"/>
          <w:szCs w:val="24"/>
        </w:rPr>
      </w:pPr>
      <w:bookmarkStart w:id="7" w:name="_ivak6s3si0bz" w:colFirst="0" w:colLast="0"/>
      <w:bookmarkEnd w:id="7"/>
      <w:r>
        <w:rPr>
          <w:rFonts w:ascii="Jost" w:eastAsia="Jost" w:hAnsi="Jost" w:cs="Jost"/>
          <w:b/>
          <w:color w:val="000000"/>
        </w:rPr>
        <w:t xml:space="preserve">Key Takeaways </w:t>
      </w:r>
    </w:p>
    <w:p w14:paraId="00000053" w14:textId="77777777" w:rsidR="00DC63D2" w:rsidRDefault="00862E3D">
      <w:pPr>
        <w:shd w:val="clear" w:color="auto" w:fill="FFFFFF"/>
        <w:spacing w:before="280" w:line="523" w:lineRule="auto"/>
        <w:rPr>
          <w:rFonts w:ascii="Jost" w:eastAsia="Jost" w:hAnsi="Jost" w:cs="Jost"/>
          <w:sz w:val="24"/>
          <w:szCs w:val="24"/>
        </w:rPr>
      </w:pPr>
      <w:r>
        <w:rPr>
          <w:rFonts w:ascii="Jost" w:eastAsia="Jost" w:hAnsi="Jost" w:cs="Jost"/>
          <w:sz w:val="24"/>
          <w:szCs w:val="24"/>
        </w:rPr>
        <w:t xml:space="preserve">Unbinding the power of persuasion through effectual copywriting can change your marketing efforts, accelerate your brand, and ensure important results. By mastering the important principles and modern techniques mentioned in this blog you can craft </w:t>
      </w:r>
      <w:r>
        <w:rPr>
          <w:rFonts w:ascii="Jost" w:eastAsia="Jost" w:hAnsi="Jost" w:cs="Jost"/>
          <w:sz w:val="24"/>
          <w:szCs w:val="24"/>
        </w:rPr>
        <w:lastRenderedPageBreak/>
        <w:t>compell</w:t>
      </w:r>
      <w:r>
        <w:rPr>
          <w:rFonts w:ascii="Jost" w:eastAsia="Jost" w:hAnsi="Jost" w:cs="Jost"/>
          <w:sz w:val="24"/>
          <w:szCs w:val="24"/>
        </w:rPr>
        <w:t xml:space="preserve">ing, persuasive copy that converts and attracts your target audience. Always Remember, the key to victorious copywriting lies in considering your readers, portraying clear benefits, and assisting them toward your desired action. </w:t>
      </w:r>
    </w:p>
    <w:p w14:paraId="00000054" w14:textId="77777777" w:rsidR="00DC63D2" w:rsidRDefault="00862E3D">
      <w:pPr>
        <w:shd w:val="clear" w:color="auto" w:fill="FFFFFF"/>
        <w:spacing w:before="280" w:line="523" w:lineRule="auto"/>
        <w:rPr>
          <w:rFonts w:ascii="Jost" w:eastAsia="Jost" w:hAnsi="Jost" w:cs="Jost"/>
          <w:b/>
          <w:sz w:val="24"/>
          <w:szCs w:val="24"/>
        </w:rPr>
      </w:pPr>
      <w:r>
        <w:rPr>
          <w:rFonts w:ascii="Jost" w:eastAsia="Jost" w:hAnsi="Jost" w:cs="Jost"/>
          <w:b/>
          <w:sz w:val="24"/>
          <w:szCs w:val="24"/>
        </w:rPr>
        <w:t xml:space="preserve">                          </w:t>
      </w:r>
      <w:r>
        <w:rPr>
          <w:rFonts w:ascii="Jost" w:eastAsia="Jost" w:hAnsi="Jost" w:cs="Jost"/>
          <w:b/>
          <w:sz w:val="24"/>
          <w:szCs w:val="24"/>
        </w:rPr>
        <w:t>Enjoy Your Journey Of Happy Writing!</w:t>
      </w:r>
    </w:p>
    <w:p w14:paraId="00000055" w14:textId="77777777" w:rsidR="00DC63D2" w:rsidRDefault="00DC63D2">
      <w:pPr>
        <w:shd w:val="clear" w:color="auto" w:fill="FFFFFF"/>
        <w:spacing w:before="280" w:line="523" w:lineRule="auto"/>
        <w:rPr>
          <w:rFonts w:ascii="Jost" w:eastAsia="Jost" w:hAnsi="Jost" w:cs="Jost"/>
          <w:sz w:val="24"/>
          <w:szCs w:val="24"/>
        </w:rPr>
      </w:pPr>
    </w:p>
    <w:sectPr w:rsidR="00DC63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64308"/>
    <w:multiLevelType w:val="multilevel"/>
    <w:tmpl w:val="AEC0A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997A21"/>
    <w:multiLevelType w:val="multilevel"/>
    <w:tmpl w:val="1BDE7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DE3F89"/>
    <w:multiLevelType w:val="multilevel"/>
    <w:tmpl w:val="6218C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D2"/>
    <w:rsid w:val="0043792D"/>
    <w:rsid w:val="00722B29"/>
    <w:rsid w:val="00862E3D"/>
    <w:rsid w:val="00AA1471"/>
    <w:rsid w:val="00BC0FB9"/>
    <w:rsid w:val="00D20576"/>
    <w:rsid w:val="00DC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5D9A0C-96F2-44BF-8F20-545FC762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1144</Words>
  <Characters>6352</Characters>
  <Application>Microsoft Office Word</Application>
  <DocSecurity>0</DocSecurity>
  <Lines>144</Lines>
  <Paragraphs>60</Paragraphs>
  <ScaleCrop>false</ScaleCrop>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15</cp:revision>
  <dcterms:created xsi:type="dcterms:W3CDTF">2024-05-23T05:54:00Z</dcterms:created>
  <dcterms:modified xsi:type="dcterms:W3CDTF">2024-05-23T05:55:00Z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8ee5092e8ca3b91598b3a699495f6e5d2df91e8f5fbbb3bc87b6bcead36f4bc6</vt:lpwstr>
  </property>
</Properties>
</file>