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skn-mlo9top-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40"/>
        <w:gridCol w:w="3640"/>
        <w:gridCol w:w="340"/>
        <w:gridCol w:w="340"/>
        <w:gridCol w:w="7160"/>
        <w:gridCol w:w="4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ind w:left="0" w:right="0"/>
              <w:rPr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pict>
                <v:rect id="_x0000_s1025" style="width:3in;height:11in;margin-top:0;margin-left:0;mso-position-horizontal-relative:page;mso-position-vertical-relative:page;position:absolute;z-index:-251658240" o:allowincell="f" fillcolor="#e8e8e8" stroked="f">
                  <v:path strokeok="f"/>
                </v:rect>
              </w:pict>
            </w:r>
          </w:p>
        </w:tc>
        <w:tc>
          <w:tcPr>
            <w:tcW w:w="364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lo9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top-sectionleft-box"/>
                <w:rFonts w:ascii="Nunito Sans" w:eastAsia="Nunito Sans" w:hAnsi="Nunito Sans" w:cs="Nunito Sans"/>
                <w:b w:val="0"/>
                <w:bCs w:val="0"/>
                <w:caps/>
                <w:color w:val="050505"/>
                <w:spacing w:val="48"/>
                <w:sz w:val="48"/>
                <w:szCs w:val="48"/>
                <w:bdr w:val="none" w:sz="0" w:space="0" w:color="auto"/>
                <w:vertAlign w:val="baseline"/>
              </w:rPr>
            </w:pPr>
            <w:r>
              <w:rPr>
                <w:rStyle w:val="span"/>
                <w:b w:val="0"/>
                <w:bCs w:val="0"/>
                <w:caps/>
                <w:color w:val="050505"/>
              </w:rPr>
              <w:t>MINDY</w:t>
            </w:r>
            <w:r>
              <w:rPr>
                <w:rStyle w:val="documenttop-sectionleft-box"/>
                <w:b w:val="0"/>
                <w:bCs w:val="0"/>
                <w:caps/>
                <w:color w:val="050505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b w:val="0"/>
                <w:bCs w:val="0"/>
                <w:caps/>
                <w:color w:val="050505"/>
              </w:rPr>
              <w:t>ALLEN</w:t>
            </w:r>
          </w:p>
          <w:p>
            <w:pPr>
              <w:pStyle w:val="skn-mlo9resumetitle"/>
              <w:pBdr>
                <w:top w:val="none" w:sz="0" w:space="6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top-sectionleft-box"/>
                <w:rFonts w:ascii="Nunito Sans" w:eastAsia="Nunito Sans" w:hAnsi="Nunito Sans" w:cs="Nunito Sans"/>
                <w:b w:val="0"/>
                <w:bCs w:val="0"/>
                <w:caps/>
                <w:color w:val="050505"/>
                <w:spacing w:val="19"/>
                <w:bdr w:val="none" w:sz="0" w:space="0" w:color="auto"/>
                <w:vertAlign w:val="baseline"/>
              </w:rPr>
            </w:pPr>
            <w:r>
              <w:rPr>
                <w:rStyle w:val="span"/>
                <w:b w:val="0"/>
                <w:bCs w:val="0"/>
                <w:caps/>
                <w:color w:val="050505"/>
              </w:rPr>
              <w:t>Chief of Staff / Executive Assistant</w:t>
            </w:r>
          </w:p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80" w:after="0"/>
              <w:ind w:left="0" w:right="0"/>
              <w:rPr>
                <w:rStyle w:val="documenttop-sectionleft-box"/>
                <w:rFonts w:ascii="Nunito Sans" w:eastAsia="Nunito Sans" w:hAnsi="Nunito Sans" w:cs="Nunito Sans"/>
                <w:b w:val="0"/>
                <w:bCs w:val="0"/>
                <w:caps/>
                <w:color w:val="050505"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b w:val="0"/>
                <w:bCs w:val="0"/>
                <w:caps/>
                <w:color w:val="050505"/>
                <w:bdr w:val="none" w:sz="0" w:space="0" w:color="auto"/>
                <w:vertAlign w:val="baseline"/>
              </w:rPr>
              <w:t>Contact</w:t>
            </w:r>
          </w:p>
          <w:p>
            <w:pPr>
              <w:pStyle w:val="top-sectionleft-boxborderleftDIV"/>
              <w:p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o9icon-row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80"/>
              <w:gridCol w:w="3420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top"/>
                  <w:hideMark/>
                </w:tcPr>
                <w:p>
                  <w:pPr>
                    <w:ind w:left="0" w:right="0"/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229101" cy="229235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vAlign w:val="top"/>
                  <w:hideMark/>
                </w:tcPr>
                <w:p>
                  <w:pPr>
                    <w:ind w:left="0" w:right="0"/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323- 760-3303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icon-row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80"/>
              <w:gridCol w:w="3420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top"/>
                  <w:hideMark/>
                </w:tcPr>
                <w:p>
                  <w:pPr>
                    <w:ind w:left="0" w:right="0"/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229101" cy="229235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vAlign w:val="top"/>
                  <w:hideMark/>
                </w:tcPr>
                <w:p>
                  <w:pPr>
                    <w:ind w:left="0" w:right="0"/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MINDYALLEN01@GMAIL.COM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icon-rownth-last-child1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80"/>
              <w:gridCol w:w="3420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top"/>
                  <w:hideMark/>
                </w:tcPr>
                <w:p>
                  <w:pPr>
                    <w:ind w:left="0" w:right="0"/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229101" cy="229235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vAlign w:val="top"/>
                  <w:hideMark/>
                </w:tcPr>
                <w:p>
                  <w:pPr>
                    <w:ind w:left="0" w:right="0"/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LONG BEACH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,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CA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80" w:after="0"/>
              <w:ind w:left="0" w:right="0"/>
              <w:rPr>
                <w:rStyle w:val="documenttop-sectionleft-box"/>
                <w:rFonts w:ascii="Nunito Sans" w:eastAsia="Nunito Sans" w:hAnsi="Nunito Sans" w:cs="Nunito Sans"/>
                <w:b w:val="0"/>
                <w:bCs w:val="0"/>
                <w:caps/>
                <w:color w:val="050505"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b w:val="0"/>
                <w:bCs w:val="0"/>
                <w:caps/>
                <w:color w:val="050505"/>
                <w:bdr w:val="none" w:sz="0" w:space="0" w:color="auto"/>
                <w:vertAlign w:val="baseline"/>
              </w:rPr>
              <w:t>Skills</w:t>
            </w:r>
          </w:p>
          <w:p>
            <w:pPr>
              <w:pStyle w:val="top-sectionleft-boxborderleftDIV"/>
              <w:p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ocumenttop-sectionleft-boxsectionhilt-secpara-containerparagraph-leftpaddingcel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p"/>
              <w:numPr>
                <w:ilvl w:val="0"/>
                <w:numId w:val="1"/>
              </w:numPr>
              <w:spacing w:before="6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Project Management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Strategic Planning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Communication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Leadership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Adaptability and Flexibility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Budgeting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Compliance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Operational Efficiency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Policy Development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Analytical Thinking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Collaboration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Human Resources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Monitoring KPIs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14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Process Improvement</w:t>
            </w:r>
          </w:p>
          <w:p>
            <w:pPr>
              <w:pStyle w:val="p"/>
              <w:numPr>
                <w:ilvl w:val="0"/>
                <w:numId w:val="1"/>
              </w:numPr>
              <w:spacing w:before="0" w:after="0" w:line="280" w:lineRule="atLeast"/>
              <w:ind w:left="580" w:right="0" w:hanging="36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Scheduling</w:t>
            </w:r>
          </w:p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80" w:after="0"/>
              <w:ind w:left="0" w:right="0"/>
              <w:rPr>
                <w:rStyle w:val="documenttop-sectionleft-box"/>
                <w:rFonts w:ascii="Nunito Sans" w:eastAsia="Nunito Sans" w:hAnsi="Nunito Sans" w:cs="Nunito Sans"/>
                <w:b w:val="0"/>
                <w:bCs w:val="0"/>
                <w:caps/>
                <w:color w:val="050505"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b w:val="0"/>
                <w:bCs w:val="0"/>
                <w:caps/>
                <w:color w:val="050505"/>
                <w:bdr w:val="none" w:sz="0" w:space="0" w:color="auto"/>
                <w:vertAlign w:val="baseline"/>
              </w:rPr>
              <w:t>Languages</w:t>
            </w:r>
          </w:p>
          <w:p>
            <w:pPr>
              <w:pStyle w:val="top-sectionleft-boxborderleftDIV"/>
              <w:p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ocumenttop-sectionleft-boxsectionparagraphparagraph-leftpaddingcel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o9txt-bold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320" w:lineRule="atLeast"/>
              <w:ind w:left="580" w:right="0" w:hanging="360"/>
              <w:rPr>
                <w:rStyle w:val="documenttop-sectionleft-box"/>
                <w:rFonts w:ascii="Catamaran" w:eastAsia="Catamaran" w:hAnsi="Catamaran" w:cs="Catamaran"/>
                <w:b/>
                <w:bCs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b/>
                <w:bCs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Samoan</w:t>
            </w:r>
          </w:p>
          <w:p>
            <w:pPr>
              <w:pStyle w:val="skn-mlo9lang-secp-top"/>
              <w:pBdr>
                <w:top w:val="none" w:sz="0" w:space="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200" w:line="320" w:lineRule="atLeast"/>
              <w:ind w:left="580" w:right="0"/>
              <w:rPr>
                <w:rStyle w:val="documenttop-sectionleft-box"/>
                <w:rFonts w:ascii="Catamaran" w:eastAsia="Catamaran" w:hAnsi="Catamaran" w:cs="Catamaran"/>
                <w:b/>
                <w:bCs/>
                <w:color w:val="99999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b/>
                <w:bCs/>
                <w:color w:val="999999"/>
                <w:sz w:val="20"/>
                <w:szCs w:val="20"/>
                <w:bdr w:val="none" w:sz="0" w:space="0" w:color="auto"/>
                <w:vertAlign w:val="baseline"/>
              </w:rPr>
              <w:t>Native</w:t>
            </w:r>
          </w:p>
          <w:p>
            <w:pPr>
              <w:pStyle w:val="documenttop-sectionleft-boxsectionparagraphparagraph-leftpaddingcell"/>
              <w:pBdr>
                <w:top w:val="none" w:sz="0" w:space="14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280" w:lineRule="atLeast"/>
              <w:ind w:left="0" w:right="0"/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o9txt-bol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320" w:lineRule="atLeast"/>
              <w:ind w:left="580" w:right="0" w:hanging="360"/>
              <w:rPr>
                <w:rStyle w:val="documenttop-sectionleft-box"/>
                <w:rFonts w:ascii="Catamaran" w:eastAsia="Catamaran" w:hAnsi="Catamaran" w:cs="Catamaran"/>
                <w:b/>
                <w:bCs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b/>
                <w:bCs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Fijian</w:t>
            </w:r>
          </w:p>
          <w:p>
            <w:pPr>
              <w:pStyle w:val="skn-mlo9lang-secp-top"/>
              <w:pBdr>
                <w:top w:val="none" w:sz="0" w:space="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200" w:line="320" w:lineRule="atLeast"/>
              <w:ind w:left="580" w:right="0"/>
              <w:rPr>
                <w:rStyle w:val="documenttop-sectionleft-box"/>
                <w:rFonts w:ascii="Catamaran" w:eastAsia="Catamaran" w:hAnsi="Catamaran" w:cs="Catamaran"/>
                <w:b/>
                <w:bCs/>
                <w:color w:val="99999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b/>
                <w:bCs/>
                <w:color w:val="999999"/>
                <w:sz w:val="20"/>
                <w:szCs w:val="20"/>
                <w:bdr w:val="none" w:sz="0" w:space="0" w:color="auto"/>
                <w:vertAlign w:val="baseline"/>
              </w:rPr>
              <w:t>Native</w:t>
            </w:r>
          </w:p>
          <w:p>
            <w:pPr>
              <w:pStyle w:val="documenttop-sectionleft-boxsectionparagraphparagraph-leftpaddingcell"/>
              <w:pBdr>
                <w:top w:val="none" w:sz="0" w:space="14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280" w:lineRule="atLeast"/>
              <w:ind w:left="0" w:right="0"/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vanish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o9txt-bold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320" w:lineRule="atLeast"/>
              <w:ind w:left="580" w:right="0" w:hanging="360"/>
              <w:rPr>
                <w:rStyle w:val="documenttop-sectionleft-box"/>
                <w:rFonts w:ascii="Catamaran" w:eastAsia="Catamaran" w:hAnsi="Catamaran" w:cs="Catamaran"/>
                <w:b/>
                <w:bCs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b/>
                <w:bCs/>
                <w:color w:val="050505"/>
                <w:sz w:val="20"/>
                <w:szCs w:val="20"/>
                <w:bdr w:val="none" w:sz="0" w:space="0" w:color="auto"/>
                <w:vertAlign w:val="baseline"/>
              </w:rPr>
              <w:t>French</w:t>
            </w:r>
          </w:p>
          <w:p>
            <w:pPr>
              <w:pStyle w:val="skn-mlo9lang-secp-top"/>
              <w:pBdr>
                <w:top w:val="none" w:sz="0" w:space="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580" w:right="0"/>
              <w:rPr>
                <w:rStyle w:val="documenttop-sectionleft-box"/>
                <w:rFonts w:ascii="Catamaran" w:eastAsia="Catamaran" w:hAnsi="Catamaran" w:cs="Catamaran"/>
                <w:b/>
                <w:bCs/>
                <w:color w:val="99999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op-sectionleft-box"/>
                <w:rFonts w:ascii="Catamaran" w:eastAsia="Catamaran" w:hAnsi="Catamaran" w:cs="Catamaran"/>
                <w:b/>
                <w:bCs/>
                <w:color w:val="999999"/>
                <w:sz w:val="20"/>
                <w:szCs w:val="20"/>
                <w:bdr w:val="none" w:sz="0" w:space="0" w:color="auto"/>
                <w:vertAlign w:val="baseline"/>
              </w:rPr>
              <w:t>Conversational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documenttop-sectioncolor-padding-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documenttop-sectioncolor-padding-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160" w:type="dxa"/>
            <w:tcMar>
              <w:top w:w="4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skn-mlo9top-sectionright-box"/>
                <w:rFonts w:ascii="Nunito Sans" w:eastAsia="Nunito Sans" w:hAnsi="Nunito Sans" w:cs="Nunito Sans"/>
                <w:b w:val="0"/>
                <w:bCs w:val="0"/>
                <w:caps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skn-mlo9top-sectionright-box"/>
                <w:b w:val="0"/>
                <w:bCs w:val="0"/>
                <w:caps/>
                <w:bdr w:val="none" w:sz="0" w:space="0" w:color="auto"/>
                <w:vertAlign w:val="baseline"/>
              </w:rPr>
              <w:t>Professional Summary</w:t>
            </w:r>
          </w:p>
          <w:p>
            <w:pPr>
              <w:pStyle w:val="borderDIV"/>
              <w:pBdr>
                <w:top w:val="none" w:sz="0" w:space="0" w:color="auto"/>
                <w:left w:val="none" w:sz="0" w:space="0" w:color="auto"/>
                <w:bottom w:val="single" w:sz="8" w:space="0" w:color="E8E8E8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</w:pP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80" w:lineRule="atLeast"/>
              <w:ind w:left="0" w:right="0"/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</w:pP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Multi-certified, decisive business leader with 9 years experience solving</w:t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br/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complex business and operational issues while exceeding financial</w:t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br/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objectives. Highly innovative leader directing acquisitions, human</w:t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br/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resources, and operations to achieve positive results. Excellent cross-functional leadership skills in high pressure, challenging, and deadline-driven environments. Fluent ability to analyze organizational structures,</w:t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br/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business processes, perform measures, and evaluate criteria to</w:t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br/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transform operations, increase efficiency, and align internal strategies</w:t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br/>
            </w:r>
            <w:r>
              <w:rPr>
                <w:rStyle w:val="skn-mlo9top-sectionright-box"/>
                <w:rFonts w:ascii="Catamaran" w:eastAsia="Catamaran" w:hAnsi="Catamaran" w:cs="Catamaran"/>
                <w:bdr w:val="none" w:sz="0" w:space="0" w:color="auto"/>
                <w:vertAlign w:val="baseline"/>
              </w:rPr>
              <w:t>with crucial policy changes.</w:t>
            </w:r>
          </w:p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80" w:after="0"/>
              <w:ind w:left="0" w:right="0"/>
              <w:rPr>
                <w:rStyle w:val="skn-mlo9top-sectionright-box"/>
                <w:rFonts w:ascii="Nunito Sans" w:eastAsia="Nunito Sans" w:hAnsi="Nunito Sans" w:cs="Nunito Sans"/>
                <w:b w:val="0"/>
                <w:bCs w:val="0"/>
                <w:caps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skn-mlo9top-sectionright-box"/>
                <w:b w:val="0"/>
                <w:bCs w:val="0"/>
                <w:caps/>
                <w:bdr w:val="none" w:sz="0" w:space="0" w:color="auto"/>
                <w:vertAlign w:val="baseline"/>
              </w:rPr>
              <w:t>Experience</w:t>
            </w:r>
          </w:p>
          <w:p>
            <w:pPr>
              <w:pStyle w:val="borderDIV"/>
              <w:pBdr>
                <w:top w:val="none" w:sz="0" w:space="0" w:color="auto"/>
                <w:left w:val="none" w:sz="0" w:space="0" w:color="auto"/>
                <w:bottom w:val="single" w:sz="8" w:space="0" w:color="E8E8E8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2023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2024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>VIP Administrator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Tom Bradley Terminal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00" w:lineRule="exac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  <w:p>
                  <w:pPr>
                    <w:pStyle w:val="skn-mlo9ulli"/>
                    <w:numPr>
                      <w:ilvl w:val="0"/>
                      <w:numId w:val="5"/>
                    </w:numPr>
                    <w:spacing w:before="60"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Main and ONLY point of contact for VIP travelers amid SKY Tower and the VIP's Management team</w:t>
                  </w:r>
                </w:p>
                <w:p>
                  <w:pPr>
                    <w:pStyle w:val="skn-mlo9ulli"/>
                    <w:numPr>
                      <w:ilvl w:val="0"/>
                      <w:numId w:val="5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White glove treatment from tarmac to transportation</w:t>
                  </w:r>
                </w:p>
                <w:p>
                  <w:pPr>
                    <w:pStyle w:val="skn-mlo9ulli"/>
                    <w:numPr>
                      <w:ilvl w:val="0"/>
                      <w:numId w:val="5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Achieved and maintained a +89% CSAT rating by aligning goals and objectives with VIP Passenger Services Management Department.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28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28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2021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2023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>Executive Assistant to CFO of Relocation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BGRS Private Sector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00" w:lineRule="exac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  <w:p>
                  <w:pPr>
                    <w:pStyle w:val="skn-mlo9ulli"/>
                    <w:numPr>
                      <w:ilvl w:val="0"/>
                      <w:numId w:val="6"/>
                    </w:numPr>
                    <w:spacing w:before="60"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Managed and trained 19 Relocation Client Services Representatives across coaching, scheduling, and planning</w:t>
                  </w:r>
                </w:p>
                <w:p>
                  <w:pPr>
                    <w:pStyle w:val="skn-mlo9ulli"/>
                    <w:numPr>
                      <w:ilvl w:val="0"/>
                      <w:numId w:val="6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Assisted ICE, FBI, FG Agents in all aspects of International and Domestic Relocation needs</w:t>
                  </w:r>
                </w:p>
                <w:p>
                  <w:pPr>
                    <w:pStyle w:val="skn-mlo9ulli"/>
                    <w:numPr>
                      <w:ilvl w:val="0"/>
                      <w:numId w:val="6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Increased revenue by 40% and CSAT by 88% controlling expenses, aligning initiatives with private sector client expectations, and prospecting new clients with the marketing team</w:t>
                  </w:r>
                </w:p>
                <w:p>
                  <w:pPr>
                    <w:pStyle w:val="skn-mlo9ulli"/>
                    <w:numPr>
                      <w:ilvl w:val="0"/>
                      <w:numId w:val="6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Enhanced cross-departmental communication across transportation vendors, including Freightliner and related retailers, by generating daily, weekly, monthly, and annual financial and operational reports</w:t>
                  </w:r>
                </w:p>
                <w:p>
                  <w:pPr>
                    <w:pStyle w:val="skn-mlo9ulli"/>
                    <w:numPr>
                      <w:ilvl w:val="0"/>
                      <w:numId w:val="6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Improved client support by creating a comprehensive client communication platform for relocation assistance.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28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28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2019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2021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>UI Claims Senior Account Manager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CA EDD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00" w:lineRule="exac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  <w:p>
                  <w:pPr>
                    <w:pStyle w:val="skn-mlo9ulli"/>
                    <w:numPr>
                      <w:ilvl w:val="0"/>
                      <w:numId w:val="7"/>
                    </w:numPr>
                    <w:spacing w:before="60"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At the start of the pandemic, the number of unemployment claims went from 3,000 to 4 Million in the span of 4 months</w:t>
                  </w:r>
                </w:p>
                <w:p>
                  <w:pPr>
                    <w:pStyle w:val="skn-mlo9ulli"/>
                    <w:numPr>
                      <w:ilvl w:val="0"/>
                      <w:numId w:val="7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Managed 32 employees to process claimant appeals and overpayments while revising and reviewing UI claims</w:t>
                  </w:r>
                </w:p>
                <w:p>
                  <w:pPr>
                    <w:pStyle w:val="skn-mlo9ulli"/>
                    <w:numPr>
                      <w:ilvl w:val="0"/>
                      <w:numId w:val="7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Managed claims from Sacramento to San Diego to ensure proper regional coverage and claims support</w:t>
                  </w:r>
                </w:p>
                <w:p>
                  <w:pPr>
                    <w:pStyle w:val="skn-mlo9ulli"/>
                    <w:numPr>
                      <w:ilvl w:val="0"/>
                      <w:numId w:val="7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Ensured 100% adherence to DOL standards and timeframes across benefit determination reviews, rulings, and chargeability determinations for 4M employee accounts.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28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28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2015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2019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>Estate Manager / Aide-de-Camp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Air Force Colonel / Veterans Health Administration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00" w:lineRule="exac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  <w:p>
                  <w:pPr>
                    <w:pStyle w:val="skn-mlo9ulli"/>
                    <w:numPr>
                      <w:ilvl w:val="0"/>
                      <w:numId w:val="8"/>
                    </w:numPr>
                    <w:spacing w:before="60"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Property Maintenance: Conduct Repairs and Renovations</w:t>
                  </w:r>
                </w:p>
                <w:p>
                  <w:pPr>
                    <w:pStyle w:val="skn-mlo9ulli"/>
                    <w:numPr>
                      <w:ilvl w:val="0"/>
                      <w:numId w:val="8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Budget Management, Event Planning, Travel Coordination, Vendor Coordination</w:t>
                  </w:r>
                </w:p>
                <w:p>
                  <w:pPr>
                    <w:pStyle w:val="skn-mlo9ulli"/>
                    <w:numPr>
                      <w:ilvl w:val="0"/>
                      <w:numId w:val="8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Staff Management: Training, hiring, work schedules</w:t>
                  </w:r>
                </w:p>
                <w:p>
                  <w:pPr>
                    <w:pStyle w:val="skn-mlo9ulli"/>
                    <w:numPr>
                      <w:ilvl w:val="0"/>
                      <w:numId w:val="8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Daily Operations Management: Security Staff, Maintenance Staff, Housekeeper/ Butler, Landscapers</w:t>
                  </w:r>
                </w:p>
                <w:p>
                  <w:pPr>
                    <w:pStyle w:val="skn-mlo9ulli"/>
                    <w:numPr>
                      <w:ilvl w:val="0"/>
                      <w:numId w:val="8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Event Planning: Plan and execute events from extravagant galas, to intimate celebrations</w:t>
                  </w:r>
                </w:p>
                <w:p>
                  <w:pPr>
                    <w:pStyle w:val="skn-mlo9ulli"/>
                    <w:numPr>
                      <w:ilvl w:val="0"/>
                      <w:numId w:val="8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Other Position Obligations: Assist with a wide variety of special and recurring projects, assignments that cross program lines working in support of N9 staff which has significant impact to the Colonel.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28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28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2012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2015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>Executive Assistant to CFO</w:t>
                  </w:r>
                </w:p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Geffen/Interscope Records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00" w:lineRule="exac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before="60"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Document preparation: Drafting memos, reports, and presentations, and helping with data compilation, editing, and formatting</w:t>
                  </w: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Coordination: Planning department events, such as showcases and conferences, and special projects</w:t>
                  </w: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Scheduling: Arranging meetings, appointments, and travel itineraries</w:t>
                  </w: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Research: Assisting with finding new artists and producers</w:t>
                  </w: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Communication: Acting as a liaison between the label and artists and their management companies, and interacting with clients and visitors</w:t>
                  </w: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Other tasks: Making travel arrangements, submitting expense reports, and covering phone lines</w:t>
                  </w:r>
                </w:p>
                <w:p>
                  <w:pPr>
                    <w:pStyle w:val="skn-mlo9ulli"/>
                    <w:numPr>
                      <w:ilvl w:val="0"/>
                      <w:numId w:val="9"/>
                    </w:numPr>
                    <w:spacing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Gatekeeper: Diplomatic as a right hand.</w:t>
                  </w:r>
                </w:p>
              </w:tc>
            </w:tr>
          </w:tbl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80" w:after="0"/>
              <w:ind w:left="0" w:right="0"/>
              <w:rPr>
                <w:rStyle w:val="skn-mlo9top-sectionright-box"/>
                <w:rFonts w:ascii="Nunito Sans" w:eastAsia="Nunito Sans" w:hAnsi="Nunito Sans" w:cs="Nunito Sans"/>
                <w:b w:val="0"/>
                <w:bCs w:val="0"/>
                <w:caps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skn-mlo9top-sectionright-box"/>
                <w:b w:val="0"/>
                <w:bCs w:val="0"/>
                <w:caps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borderDIV"/>
              <w:pBdr>
                <w:top w:val="none" w:sz="0" w:space="0" w:color="auto"/>
                <w:left w:val="none" w:sz="0" w:space="0" w:color="auto"/>
                <w:bottom w:val="single" w:sz="8" w:space="0" w:color="E8E8E8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Doctorate in Organizational Psychology (Candidate)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360" w:lineRule="atLeast"/>
                    <w:ind w:left="0" w:right="0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Alliant International University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CA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28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28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Master of Arts in Business (GPA: 3.8, Magna Cum Laude)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360" w:lineRule="atLeast"/>
                    <w:ind w:left="0" w:right="0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Argosy University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CA</w:t>
                  </w:r>
                </w:p>
              </w:tc>
            </w:tr>
          </w:tbl>
          <w:p>
            <w:pPr>
              <w:ind w:left="0" w:right="0"/>
              <w:rPr>
                <w:vanish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28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28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disp-block"/>
                    <w:spacing w:before="0" w:after="0" w:line="360" w:lineRule="atLeast"/>
                    <w:ind w:left="0" w:right="0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Bachelor of Arts in Marketing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360" w:lineRule="atLeast"/>
                    <w:ind w:left="0" w:right="0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Westwood College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CO</w:t>
                  </w:r>
                </w:p>
              </w:tc>
            </w:tr>
          </w:tbl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80" w:after="0"/>
              <w:ind w:left="0" w:right="0"/>
              <w:rPr>
                <w:rStyle w:val="skn-mlo9top-sectionright-box"/>
                <w:rFonts w:ascii="Nunito Sans" w:eastAsia="Nunito Sans" w:hAnsi="Nunito Sans" w:cs="Nunito Sans"/>
                <w:b w:val="0"/>
                <w:bCs w:val="0"/>
                <w:caps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skn-mlo9top-sectionright-box"/>
                <w:b w:val="0"/>
                <w:bCs w:val="0"/>
                <w:caps/>
                <w:bdr w:val="none" w:sz="0" w:space="0" w:color="auto"/>
                <w:vertAlign w:val="baseline"/>
              </w:rPr>
              <w:t>Website, Portfolio and Profiles</w:t>
            </w:r>
          </w:p>
          <w:p>
            <w:pPr>
              <w:pStyle w:val="borderDIV"/>
              <w:pBdr>
                <w:top w:val="none" w:sz="0" w:space="0" w:color="auto"/>
                <w:left w:val="none" w:sz="0" w:space="0" w:color="auto"/>
                <w:bottom w:val="single" w:sz="8" w:space="0" w:color="E8E8E8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o9top-sectionright-boxsectionparagraph-table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graph-tableparagraph-leftpaddingcellParagraph"/>
                    <w:spacing w:line="280" w:lineRule="atLeast"/>
                    <w:ind w:left="0" w:right="0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LINKEDIN</w:t>
                  </w:r>
                </w:p>
              </w:tc>
            </w:tr>
          </w:tbl>
          <w:p>
            <w:pPr>
              <w:pStyle w:val="skn-mlo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80" w:after="0"/>
              <w:ind w:left="0" w:right="0"/>
              <w:rPr>
                <w:rStyle w:val="skn-mlo9top-sectionright-box"/>
                <w:rFonts w:ascii="Nunito Sans" w:eastAsia="Nunito Sans" w:hAnsi="Nunito Sans" w:cs="Nunito Sans"/>
                <w:b w:val="0"/>
                <w:bCs w:val="0"/>
                <w:caps/>
                <w:spacing w:val="12"/>
                <w:bdr w:val="none" w:sz="0" w:space="0" w:color="auto"/>
                <w:vertAlign w:val="baseline"/>
              </w:rPr>
            </w:pPr>
            <w:r>
              <w:rPr>
                <w:rStyle w:val="skn-mlo9top-sectionright-box"/>
                <w:b w:val="0"/>
                <w:bCs w:val="0"/>
                <w:caps/>
                <w:bdr w:val="none" w:sz="0" w:space="0" w:color="auto"/>
                <w:vertAlign w:val="baseline"/>
              </w:rPr>
              <w:t>Certifications</w:t>
            </w:r>
          </w:p>
          <w:p>
            <w:pPr>
              <w:pStyle w:val="borderDIV"/>
              <w:pBdr>
                <w:top w:val="none" w:sz="0" w:space="0" w:color="auto"/>
                <w:left w:val="none" w:sz="0" w:space="0" w:color="auto"/>
                <w:bottom w:val="single" w:sz="8" w:space="0" w:color="E8E8E8"/>
                <w:right w:val="none" w:sz="0" w:space="0" w:color="auto"/>
              </w:pBdr>
              <w:spacing w:before="0" w:after="320" w:line="140" w:lineRule="exact"/>
              <w:ind w:left="0" w:right="0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o9top-sectionright-boxsectionpara-contain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0"/>
              <w:gridCol w:w="7160"/>
            </w:tblGrid>
            <w:tr>
              <w:tblPrEx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kn-mlo9top-sectionright-boxsectionpara-containerparagraph-leftpaddingcellParagraph"/>
                    <w:spacing w:line="280" w:lineRule="atLeast"/>
                    <w:ind w:left="0" w:right="0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p"/>
                    <w:numPr>
                      <w:ilvl w:val="0"/>
                      <w:numId w:val="10"/>
                    </w:numPr>
                    <w:spacing w:before="60" w:after="0" w:line="280" w:lineRule="atLeast"/>
                    <w:ind w:left="580" w:right="0" w:hanging="36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  <w:bdr w:val="none" w:sz="0" w:space="0" w:color="auto"/>
                      <w:vertAlign w:val="baseline"/>
                    </w:rPr>
                    <w:t>PMP- CSU Global</w:t>
                  </w:r>
                </w:p>
              </w:tc>
            </w:tr>
          </w:tbl>
          <w:p>
            <w:pPr>
              <w:ind w:left="0" w:right="0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ind w:left="0" w:right="0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Catamaran" w:eastAsia="Catamaran" w:hAnsi="Catamaran" w:cs="Catamaran"/>
          <w:color w:val="050505"/>
          <w:sz w:val="20"/>
          <w:szCs w:val="20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headerReference w:type="default" r:id="rId7"/>
      <w:pgSz w:w="12240" w:h="15840"/>
      <w:pgMar w:top="0" w:right="0" w:bottom="0" w:left="0" w:header="0" w:foo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tamaran">
    <w:charset w:val="00"/>
    <w:family w:val="auto"/>
    <w:pitch w:val="default"/>
    <w:sig w:usb0="00000000" w:usb1="00000000" w:usb2="00000000" w:usb3="00000000" w:csb0="00000001" w:csb1="00000000"/>
    <w:embedRegular r:id="rId1" w:fontKey="{078D54C1-6633-4494-909D-57FB241A8BCD}"/>
    <w:embedBold r:id="rId2" w:fontKey="{BD20E89F-0405-43E5-8E00-08C4A4FCAB0B}"/>
  </w:font>
  <w:font w:name="Courier New">
    <w:charset w:val="00"/>
    <w:family w:val="auto"/>
    <w:pitch w:val="default"/>
  </w:font>
  <w:font w:name="Nunito Sans">
    <w:charset w:val="00"/>
    <w:family w:val="auto"/>
    <w:pitch w:val="default"/>
    <w:sig w:usb0="00000000" w:usb1="00000000" w:usb2="00000000" w:usb3="00000000" w:csb0="00000001" w:csb1="00000000"/>
    <w:embedRegular r:id="rId3" w:fontKey="{22A6C6DC-6617-467D-9FF0-0AEB528BF61D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pict>
        <v:rect id="_x0000_s2049" style="width:3in;height:11in;margin-top:0;margin-left:0;mso-position-horizontal-relative:page;mso-position-vertical-relative:page;position:absolute;z-index:-251658240" o:allowincell="f" fillcolor="#e8e8e8" stroked="f">
          <v:path strokeok="f"/>
        </v:rect>
      </w:pict>
    </w: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skn-mlo9pagesize">
    <w:name w:val="skn-mlo9_pagesize"/>
    <w:basedOn w:val="Normal"/>
  </w:style>
  <w:style w:type="character" w:customStyle="1" w:styleId="documenttop-sectioncolor-padding-cell">
    <w:name w:val="document_top-section_color-padding-cell"/>
    <w:basedOn w:val="DefaultParagraphFont"/>
  </w:style>
  <w:style w:type="character" w:customStyle="1" w:styleId="documenttop-sectionleft-box">
    <w:name w:val="document_top-section_left-box"/>
    <w:basedOn w:val="DefaultParagraphFont"/>
  </w:style>
  <w:style w:type="paragraph" w:customStyle="1" w:styleId="skn-mlo9top-sectionleft-boxsectionnth-child1">
    <w:name w:val="skn-mlo9_top-section_left-box_section_nth-child(1)"/>
    <w:basedOn w:val="Normal"/>
  </w:style>
  <w:style w:type="paragraph" w:customStyle="1" w:styleId="skn-mlo9firstparagraph">
    <w:name w:val="skn-mlo9_firstparagraph"/>
    <w:basedOn w:val="Normal"/>
    <w:pPr>
      <w:pBdr>
        <w:top w:val="none" w:sz="0" w:space="0" w:color="auto"/>
      </w:pBdr>
    </w:pPr>
  </w:style>
  <w:style w:type="paragraph" w:customStyle="1" w:styleId="skn-mlo9name">
    <w:name w:val="skn-mlo9_name"/>
    <w:basedOn w:val="Normal"/>
    <w:pPr>
      <w:pBdr>
        <w:top w:val="none" w:sz="0" w:space="0" w:color="auto"/>
      </w:pBdr>
      <w:spacing w:line="660" w:lineRule="atLeast"/>
      <w:jc w:val="left"/>
    </w:pPr>
    <w:rPr>
      <w:rFonts w:ascii="Nunito Sans" w:eastAsia="Nunito Sans" w:hAnsi="Nunito Sans" w:cs="Nunito Sans"/>
      <w:b w:val="0"/>
      <w:bCs w:val="0"/>
      <w:caps/>
      <w:spacing w:val="48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o9resumetitle">
    <w:name w:val="skn-mlo9_resumetitle"/>
    <w:basedOn w:val="Normal"/>
    <w:pPr>
      <w:pBdr>
        <w:top w:val="none" w:sz="0" w:space="6" w:color="auto"/>
      </w:pBdr>
      <w:spacing w:line="320" w:lineRule="atLeast"/>
      <w:jc w:val="left"/>
    </w:pPr>
    <w:rPr>
      <w:rFonts w:ascii="Nunito Sans" w:eastAsia="Nunito Sans" w:hAnsi="Nunito Sans" w:cs="Nunito Sans"/>
      <w:b w:val="0"/>
      <w:bCs w:val="0"/>
      <w:caps/>
      <w:spacing w:val="19"/>
      <w:sz w:val="24"/>
      <w:szCs w:val="24"/>
    </w:rPr>
  </w:style>
  <w:style w:type="paragraph" w:customStyle="1" w:styleId="skn-mlo9section">
    <w:name w:val="skn-mlo9_section"/>
    <w:basedOn w:val="Normal"/>
  </w:style>
  <w:style w:type="paragraph" w:customStyle="1" w:styleId="skn-mlo9heading">
    <w:name w:val="skn-mlo9_heading"/>
    <w:basedOn w:val="Normal"/>
  </w:style>
  <w:style w:type="paragraph" w:customStyle="1" w:styleId="skn-mlo9sectiontitle">
    <w:name w:val="skn-mlo9_sectiontitle"/>
    <w:basedOn w:val="Normal"/>
    <w:pPr>
      <w:spacing w:line="320" w:lineRule="atLeast"/>
    </w:pPr>
    <w:rPr>
      <w:rFonts w:ascii="Nunito Sans" w:eastAsia="Nunito Sans" w:hAnsi="Nunito Sans" w:cs="Nunito Sans"/>
      <w:b w:val="0"/>
      <w:bCs w:val="0"/>
      <w:caps/>
      <w:spacing w:val="12"/>
      <w:sz w:val="24"/>
      <w:szCs w:val="24"/>
    </w:rPr>
  </w:style>
  <w:style w:type="paragraph" w:customStyle="1" w:styleId="top-sectionleft-boxborderleftDIV">
    <w:name w:val="top-section_left-box_borderleftDIV"/>
    <w:basedOn w:val="Normal"/>
    <w:pPr>
      <w:pBdr>
        <w:bottom w:val="single" w:sz="8" w:space="0" w:color="FFFFFF"/>
      </w:pBdr>
    </w:pPr>
  </w:style>
  <w:style w:type="paragraph" w:customStyle="1" w:styleId="skn-mlo9address">
    <w:name w:val="skn-mlo9_address"/>
    <w:basedOn w:val="Normal"/>
    <w:pPr>
      <w:spacing w:line="360" w:lineRule="atLeast"/>
    </w:pPr>
    <w:rPr>
      <w:sz w:val="22"/>
      <w:szCs w:val="22"/>
    </w:rPr>
  </w:style>
  <w:style w:type="character" w:customStyle="1" w:styleId="skn-mlo9ico-svg">
    <w:name w:val="skn-mlo9_ico-svg"/>
    <w:basedOn w:val="DefaultParagraphFont"/>
  </w:style>
  <w:style w:type="character" w:customStyle="1" w:styleId="skn-mlo9ico-txt">
    <w:name w:val="skn-mlo9_ico-txt"/>
    <w:basedOn w:val="DefaultParagraphFont"/>
  </w:style>
  <w:style w:type="table" w:customStyle="1" w:styleId="skn-mlo9icon-row">
    <w:name w:val="skn-mlo9_icon-row"/>
    <w:basedOn w:val="TableNormal"/>
    <w:tblPr/>
  </w:style>
  <w:style w:type="table" w:customStyle="1" w:styleId="skn-mlo9icon-rownth-last-child1">
    <w:name w:val="skn-mlo9_icon-row_nth-last-child(1)"/>
    <w:basedOn w:val="TableNormal"/>
    <w:tblPr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top-sectionleft-boxsectionhilt-secpara-containerparagraph-leftpaddingcell">
    <w:name w:val="document_top-section_left-box_section_hilt-sec_para-container_paragraph-leftpaddingcell"/>
    <w:basedOn w:val="Normal"/>
    <w:rPr>
      <w:vanish/>
    </w:rPr>
  </w:style>
  <w:style w:type="paragraph" w:customStyle="1" w:styleId="skn-mlo9top-sectionleft-boxsinglecolumn">
    <w:name w:val="skn-mlo9_top-section_left-box_singlecolumn"/>
    <w:basedOn w:val="Normal"/>
  </w:style>
  <w:style w:type="paragraph" w:customStyle="1" w:styleId="skn-mlo9hilt-seculli">
    <w:name w:val="skn-mlo9_hilt-sec_ul_li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skn-mlo9hilt-secullinth-last-child1">
    <w:name w:val="skn-mlo9_hilt-sec_ul_li_nth-last-child(1)"/>
    <w:basedOn w:val="Normal"/>
  </w:style>
  <w:style w:type="paragraph" w:customStyle="1" w:styleId="skn-mlo9lang-secparagraph">
    <w:name w:val="skn-mlo9_lang-sec_paragraph"/>
    <w:basedOn w:val="Normal"/>
  </w:style>
  <w:style w:type="paragraph" w:customStyle="1" w:styleId="documenttop-sectionleft-boxsectionparagraphparagraph-leftpaddingcell">
    <w:name w:val="document_top-section_left-box_section_paragraph_paragraph-leftpaddingcell"/>
    <w:basedOn w:val="Normal"/>
    <w:rPr>
      <w:vanish/>
    </w:rPr>
  </w:style>
  <w:style w:type="paragraph" w:customStyle="1" w:styleId="skn-mlo9ulli">
    <w:name w:val="skn-mlo9_ul_li"/>
    <w:basedOn w:val="Normal"/>
    <w:pPr>
      <w:pBdr>
        <w:left w:val="none" w:sz="0" w:space="9" w:color="auto"/>
      </w:pBdr>
    </w:pPr>
  </w:style>
  <w:style w:type="paragraph" w:customStyle="1" w:styleId="skn-mlo9txt-bold">
    <w:name w:val="skn-mlo9_txt-bold"/>
    <w:basedOn w:val="Normal"/>
    <w:rPr>
      <w:b/>
      <w:bCs/>
    </w:rPr>
  </w:style>
  <w:style w:type="paragraph" w:customStyle="1" w:styleId="skn-mlo9lang-secp-top">
    <w:name w:val="skn-mlo9_lang-sec_p-top"/>
    <w:basedOn w:val="Normal"/>
    <w:pPr>
      <w:pBdr>
        <w:top w:val="none" w:sz="0" w:space="1" w:color="auto"/>
      </w:pBdr>
    </w:pPr>
  </w:style>
  <w:style w:type="character" w:customStyle="1" w:styleId="skn-mlo9lang-secp-topCharacter">
    <w:name w:val="skn-mlo9_lang-sec_p-top Character"/>
    <w:basedOn w:val="DefaultParagraphFont"/>
  </w:style>
  <w:style w:type="paragraph" w:customStyle="1" w:styleId="skn-mlo9lang-secparagraphnth-last-child1">
    <w:name w:val="skn-mlo9_lang-sec_paragraph_nth-last-child(1)"/>
    <w:basedOn w:val="Normal"/>
  </w:style>
  <w:style w:type="paragraph" w:customStyle="1" w:styleId="documenttop-sectioncolor-padding-cellParagraph">
    <w:name w:val="document_top-section_color-padding-cell Paragraph"/>
    <w:basedOn w:val="Normal"/>
  </w:style>
  <w:style w:type="character" w:customStyle="1" w:styleId="documenttop-sectionleft-padding-cell">
    <w:name w:val="document_top-section_left-padding-cell"/>
    <w:basedOn w:val="DefaultParagraphFont"/>
  </w:style>
  <w:style w:type="character" w:customStyle="1" w:styleId="skn-mlo9top-sectionright-box">
    <w:name w:val="skn-mlo9_top-section_right-box"/>
    <w:basedOn w:val="DefaultParagraphFont"/>
    <w:rPr>
      <w:color w:val="050505"/>
    </w:rPr>
  </w:style>
  <w:style w:type="paragraph" w:customStyle="1" w:styleId="skn-mlo9top-sectionright-boxsectionnth-child1">
    <w:name w:val="skn-mlo9_top-section_right-box_section_nth-child(1)"/>
    <w:basedOn w:val="Normal"/>
  </w:style>
  <w:style w:type="paragraph" w:customStyle="1" w:styleId="borderDIV">
    <w:name w:val="borderDIV"/>
    <w:basedOn w:val="Normal"/>
    <w:pPr>
      <w:pBdr>
        <w:bottom w:val="single" w:sz="8" w:space="0" w:color="E8E8E8"/>
      </w:pBdr>
    </w:pPr>
  </w:style>
  <w:style w:type="paragraph" w:customStyle="1" w:styleId="skn-mlo9singlecolumn">
    <w:name w:val="skn-mlo9_singlecolumn"/>
    <w:basedOn w:val="Normal"/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</w:style>
  <w:style w:type="character" w:customStyle="1" w:styleId="skn-mlo9top-sectionright-boxsectionparagraph-tablesinglecolumn">
    <w:name w:val="skn-mlo9_top-section_right-box_section_paragraph-table_singlecolumn"/>
    <w:basedOn w:val="DefaultParagraphFont"/>
  </w:style>
  <w:style w:type="paragraph" w:customStyle="1" w:styleId="skn-mlo9top-sectionright-boxdisp-block">
    <w:name w:val="skn-mlo9_top-section_right-box_disp-block"/>
    <w:basedOn w:val="Normal"/>
    <w:pPr>
      <w:pBdr>
        <w:left w:val="none" w:sz="0" w:space="0" w:color="auto"/>
      </w:pBdr>
      <w:jc w:val="left"/>
    </w:pPr>
  </w:style>
  <w:style w:type="table" w:customStyle="1" w:styleId="skn-mlo9top-sectionright-boxsectionparagraph-table">
    <w:name w:val="skn-mlo9_top-section_right-box_section_paragraph-table"/>
    <w:basedOn w:val="TableNormal"/>
    <w:tblPr/>
  </w:style>
  <w:style w:type="character" w:customStyle="1" w:styleId="skn-mlo9light-txt">
    <w:name w:val="skn-mlo9_light-txt"/>
    <w:basedOn w:val="DefaultParagraphFont"/>
    <w:rPr>
      <w:color w:val="999999"/>
    </w:rPr>
  </w:style>
  <w:style w:type="character" w:customStyle="1" w:styleId="skn-mlo9study-fieldempty">
    <w:name w:val="skn-mlo9_study-field_empty"/>
    <w:basedOn w:val="DefaultParagraphFont"/>
    <w:rPr>
      <w:vanish/>
    </w:rPr>
  </w:style>
  <w:style w:type="character" w:customStyle="1" w:styleId="skn-mlo9top-sectionright-boxsectionpara-containerparagraph-leftpaddingcell">
    <w:name w:val="skn-mlo9_top-section_right-box_section_para-container_paragraph-leftpaddingcell"/>
    <w:basedOn w:val="DefaultParagraphFont"/>
  </w:style>
  <w:style w:type="paragraph" w:customStyle="1" w:styleId="skn-mlo9top-sectionright-boxsectionpara-containerparagraph-leftpaddingcellParagraph">
    <w:name w:val="skn-mlo9_top-section_right-box_section_para-container_paragraph-leftpaddingcell Paragraph"/>
    <w:basedOn w:val="Normal"/>
  </w:style>
  <w:style w:type="character" w:customStyle="1" w:styleId="skn-mlo9top-sectionright-boxsectionpara-containersinglecolumn">
    <w:name w:val="skn-mlo9_top-section_right-box_section_para-container_singlecolumn"/>
    <w:basedOn w:val="DefaultParagraphFont"/>
  </w:style>
  <w:style w:type="paragraph" w:customStyle="1" w:styleId="skn-mlo9certificateullinth-last-child1">
    <w:name w:val="skn-mlo9_certificate_ul_li_nth-last-child(1)"/>
    <w:basedOn w:val="Normal"/>
  </w:style>
  <w:style w:type="table" w:customStyle="1" w:styleId="skn-mlo9top-sectionright-boxsectionpara-container">
    <w:name w:val="skn-mlo9_top-section_right-box_section_para-container"/>
    <w:basedOn w:val="TableNormal"/>
    <w:tblPr/>
  </w:style>
  <w:style w:type="character" w:customStyle="1" w:styleId="documenttop-sectionright-padding-cell">
    <w:name w:val="document_top-section_right-padding-cell"/>
    <w:basedOn w:val="DefaultParagraphFont"/>
  </w:style>
  <w:style w:type="table" w:customStyle="1" w:styleId="skn-mlo9top-section">
    <w:name w:val="skn-mlo9_top-section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MINDY ALLEN</dc:title>
  <cp:revision>0</cp:revision>
</cp:coreProperties>
</file>