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59BC" w14:textId="5F1BBD36" w:rsidR="00FB01C9" w:rsidRPr="00F77488" w:rsidRDefault="00FB01C9" w:rsidP="00FB01C9">
      <w:pPr>
        <w:pBdr>
          <w:bottom w:val="double" w:sz="4" w:space="1" w:color="auto"/>
        </w:pBdr>
        <w:spacing w:after="0" w:line="240" w:lineRule="auto"/>
        <w:jc w:val="center"/>
        <w:rPr>
          <w:rFonts w:ascii="Garamond" w:hAnsi="Garamond" w:cs="Calibri"/>
          <w:b/>
          <w:bCs/>
          <w:color w:val="2F5496" w:themeColor="accent1" w:themeShade="BF"/>
          <w:sz w:val="32"/>
          <w:szCs w:val="32"/>
          <w:lang w:eastAsia="x-none"/>
        </w:rPr>
      </w:pPr>
      <w:r w:rsidRPr="00F77488">
        <w:rPr>
          <w:rFonts w:ascii="Garamond" w:hAnsi="Garamond" w:cs="Calibri"/>
          <w:b/>
          <w:bCs/>
          <w:color w:val="2F5496" w:themeColor="accent1" w:themeShade="BF"/>
          <w:sz w:val="32"/>
          <w:szCs w:val="32"/>
          <w:lang w:eastAsia="x-none"/>
        </w:rPr>
        <w:t>SINSIMILLA OSEI</w:t>
      </w:r>
    </w:p>
    <w:p w14:paraId="294D40C3" w14:textId="1F3523C1" w:rsidR="00FB01C9" w:rsidRPr="00E32463" w:rsidRDefault="00FB01C9" w:rsidP="00FB01C9">
      <w:pPr>
        <w:pBdr>
          <w:top w:val="single" w:sz="4" w:space="1" w:color="auto"/>
        </w:pBdr>
        <w:spacing w:after="0" w:line="240" w:lineRule="auto"/>
        <w:jc w:val="center"/>
        <w:rPr>
          <w:rFonts w:ascii="Garamond" w:eastAsia="MS Mincho" w:hAnsi="Garamond" w:cs="Calibri"/>
          <w:sz w:val="24"/>
          <w:szCs w:val="24"/>
        </w:rPr>
      </w:pPr>
      <w:r w:rsidRPr="00E32463">
        <w:rPr>
          <w:rFonts w:ascii="Garamond" w:eastAsia="MS Mincho" w:hAnsi="Garamond" w:cs="Calibri"/>
          <w:sz w:val="24"/>
          <w:szCs w:val="24"/>
        </w:rPr>
        <w:t xml:space="preserve">Chigwell, Essex, UK | 07968 683 </w:t>
      </w:r>
      <w:r w:rsidR="00E32463" w:rsidRPr="00E32463">
        <w:rPr>
          <w:rFonts w:ascii="Garamond" w:eastAsia="MS Mincho" w:hAnsi="Garamond" w:cs="Calibri"/>
          <w:sz w:val="24"/>
          <w:szCs w:val="24"/>
        </w:rPr>
        <w:t>244</w:t>
      </w:r>
      <w:r w:rsidRPr="00E32463">
        <w:rPr>
          <w:rFonts w:ascii="Garamond" w:hAnsi="Garamond" w:cs="Calibri"/>
          <w:sz w:val="24"/>
          <w:szCs w:val="24"/>
        </w:rPr>
        <w:t>|</w:t>
      </w:r>
      <w:r w:rsidR="00E32463" w:rsidRPr="00E32463">
        <w:rPr>
          <w:rFonts w:ascii="Garamond" w:hAnsi="Garamond" w:cs="Calibri"/>
          <w:sz w:val="24"/>
          <w:szCs w:val="24"/>
        </w:rPr>
        <w:t xml:space="preserve"> </w:t>
      </w:r>
      <w:r w:rsidR="00E32463" w:rsidRPr="00E32463">
        <w:rPr>
          <w:rFonts w:ascii="Garamond" w:hAnsi="Garamond" w:cs="Calibri"/>
          <w:b/>
          <w:bCs/>
          <w:color w:val="4472C4" w:themeColor="accent1"/>
          <w:sz w:val="24"/>
          <w:szCs w:val="24"/>
        </w:rPr>
        <w:t>sinsi</w:t>
      </w:r>
      <w:r w:rsidR="0054595F">
        <w:rPr>
          <w:rFonts w:ascii="Garamond" w:hAnsi="Garamond" w:cs="Calibri"/>
          <w:b/>
          <w:bCs/>
          <w:color w:val="4472C4" w:themeColor="accent1"/>
          <w:sz w:val="24"/>
          <w:szCs w:val="24"/>
        </w:rPr>
        <w:t>millad@gmail.c</w:t>
      </w:r>
      <w:r w:rsidR="00E32463" w:rsidRPr="00E32463">
        <w:rPr>
          <w:rFonts w:ascii="Garamond" w:hAnsi="Garamond" w:cs="Calibri"/>
          <w:b/>
          <w:bCs/>
          <w:color w:val="4472C4" w:themeColor="accent1"/>
          <w:sz w:val="24"/>
          <w:szCs w:val="24"/>
        </w:rPr>
        <w:t>om</w:t>
      </w:r>
      <w:r w:rsidR="00E32463" w:rsidRPr="00E32463">
        <w:rPr>
          <w:rFonts w:ascii="Garamond" w:hAnsi="Garamond" w:cs="Calibri"/>
          <w:color w:val="4472C4" w:themeColor="accent1"/>
          <w:sz w:val="24"/>
          <w:szCs w:val="24"/>
        </w:rPr>
        <w:t xml:space="preserve"> </w:t>
      </w:r>
    </w:p>
    <w:p w14:paraId="62456451" w14:textId="77777777" w:rsidR="00FB01C9" w:rsidRPr="00E32463" w:rsidRDefault="00FB01C9" w:rsidP="00F72976">
      <w:pPr>
        <w:spacing w:after="0" w:line="259" w:lineRule="auto"/>
        <w:ind w:left="0" w:firstLine="0"/>
        <w:jc w:val="center"/>
        <w:rPr>
          <w:rFonts w:ascii="Garamond" w:hAnsi="Garamond"/>
          <w:b/>
          <w:sz w:val="32"/>
          <w:u w:val="single" w:color="000000"/>
        </w:rPr>
      </w:pPr>
    </w:p>
    <w:p w14:paraId="3BE3130F" w14:textId="77777777" w:rsidR="00DB4843" w:rsidRPr="00E32463" w:rsidRDefault="005D1799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7"/>
        <w:ind w:left="-5"/>
        <w:rPr>
          <w:rFonts w:ascii="Garamond" w:hAnsi="Garamond"/>
        </w:rPr>
      </w:pPr>
      <w:r w:rsidRPr="00E32463">
        <w:rPr>
          <w:rFonts w:ascii="Garamond" w:hAnsi="Garamond"/>
        </w:rPr>
        <w:t>PERSONAL PROFILE</w:t>
      </w:r>
      <w:r w:rsidRPr="00E32463">
        <w:rPr>
          <w:rFonts w:ascii="Garamond" w:hAnsi="Garamond"/>
          <w:b w:val="0"/>
        </w:rPr>
        <w:t xml:space="preserve"> </w:t>
      </w:r>
    </w:p>
    <w:p w14:paraId="61D9EBD7" w14:textId="77777777" w:rsidR="00F26143" w:rsidRDefault="00F26143">
      <w:pPr>
        <w:spacing w:after="0" w:line="259" w:lineRule="auto"/>
        <w:ind w:left="0" w:firstLine="0"/>
        <w:rPr>
          <w:rFonts w:ascii="Garamond" w:hAnsi="Garamond"/>
          <w:b/>
        </w:rPr>
      </w:pPr>
    </w:p>
    <w:p w14:paraId="527A5ABF" w14:textId="3C203BEB" w:rsidR="00D87F90" w:rsidRPr="00DA2476" w:rsidRDefault="00E572D2">
      <w:pPr>
        <w:spacing w:after="0" w:line="259" w:lineRule="auto"/>
        <w:ind w:left="0" w:firstLine="0"/>
        <w:rPr>
          <w:rFonts w:ascii="Garamond" w:hAnsi="Garamond"/>
          <w:bCs/>
        </w:rPr>
      </w:pPr>
      <w:r w:rsidRPr="00E572D2">
        <w:rPr>
          <w:rFonts w:ascii="Garamond" w:hAnsi="Garamond"/>
          <w:bCs/>
        </w:rPr>
        <w:t>A dedicated and empathetic</w:t>
      </w:r>
      <w:r w:rsidR="00215837">
        <w:rPr>
          <w:rFonts w:ascii="Garamond" w:hAnsi="Garamond"/>
          <w:bCs/>
        </w:rPr>
        <w:t xml:space="preserve"> </w:t>
      </w:r>
      <w:r w:rsidR="00972F82">
        <w:rPr>
          <w:rFonts w:ascii="Garamond" w:hAnsi="Garamond"/>
          <w:bCs/>
        </w:rPr>
        <w:t>EFL teacher</w:t>
      </w:r>
      <w:r w:rsidRPr="00E572D2">
        <w:rPr>
          <w:rFonts w:ascii="Garamond" w:hAnsi="Garamond"/>
          <w:bCs/>
        </w:rPr>
        <w:t xml:space="preserve"> with a strong background in both customer service and education. With over a decade of experience in customer-facing roles and significant experience in remote work, I have successfully transitioned into teaching, where I apply my legal and customer service expertise to foster a structured, supportive, and engaging learning environment. Currently working as an EFL teacher on the </w:t>
      </w:r>
      <w:proofErr w:type="spellStart"/>
      <w:r w:rsidRPr="00E572D2">
        <w:rPr>
          <w:rFonts w:ascii="Garamond" w:hAnsi="Garamond"/>
          <w:bCs/>
        </w:rPr>
        <w:t>Preply</w:t>
      </w:r>
      <w:proofErr w:type="spellEnd"/>
      <w:r w:rsidRPr="00E572D2">
        <w:rPr>
          <w:rFonts w:ascii="Garamond" w:hAnsi="Garamond"/>
          <w:bCs/>
        </w:rPr>
        <w:t xml:space="preserve"> platform and as a homeschool teacher, I bring a passion for education, a commitment to student success, and the ability to adapt teaching methods to meet diverse learning needs.</w:t>
      </w:r>
    </w:p>
    <w:p w14:paraId="1A98DBBD" w14:textId="77777777" w:rsidR="00B368E7" w:rsidRPr="00E32463" w:rsidRDefault="00B368E7" w:rsidP="00B368E7">
      <w:pPr>
        <w:spacing w:after="0" w:line="259" w:lineRule="auto"/>
        <w:ind w:left="0" w:firstLine="0"/>
        <w:rPr>
          <w:rFonts w:ascii="Garamond" w:hAnsi="Garamond"/>
        </w:rPr>
      </w:pPr>
    </w:p>
    <w:p w14:paraId="7532AF5C" w14:textId="46F70185" w:rsidR="00B368E7" w:rsidRPr="00D87F90" w:rsidRDefault="00B368E7" w:rsidP="00B368E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7" w:line="259" w:lineRule="auto"/>
        <w:ind w:left="-5"/>
        <w:rPr>
          <w:rFonts w:ascii="Garamond" w:hAnsi="Garamond"/>
        </w:rPr>
      </w:pPr>
      <w:r>
        <w:rPr>
          <w:rFonts w:ascii="Garamond" w:hAnsi="Garamond"/>
          <w:b/>
        </w:rPr>
        <w:t>TEFL TRAINING</w:t>
      </w:r>
      <w:r w:rsidRPr="00E32463">
        <w:rPr>
          <w:rFonts w:ascii="Garamond" w:hAnsi="Garamond"/>
        </w:rPr>
        <w:t xml:space="preserve"> </w:t>
      </w:r>
    </w:p>
    <w:p w14:paraId="347E4420" w14:textId="77777777" w:rsidR="00B368E7" w:rsidRPr="00E32463" w:rsidRDefault="00B368E7" w:rsidP="00B368E7">
      <w:pPr>
        <w:spacing w:after="0" w:line="259" w:lineRule="auto"/>
        <w:ind w:left="0" w:firstLine="0"/>
        <w:rPr>
          <w:rFonts w:ascii="Garamond" w:hAnsi="Garamond"/>
        </w:rPr>
      </w:pPr>
      <w:r w:rsidRPr="00E32463">
        <w:rPr>
          <w:rFonts w:ascii="Garamond" w:hAnsi="Garamond"/>
          <w:b/>
        </w:rPr>
        <w:t xml:space="preserve"> </w:t>
      </w:r>
    </w:p>
    <w:p w14:paraId="4029BBCF" w14:textId="77777777" w:rsidR="00B368E7" w:rsidRDefault="00B368E7" w:rsidP="00B368E7">
      <w:pPr>
        <w:spacing w:after="0" w:line="259" w:lineRule="auto"/>
        <w:ind w:left="0" w:firstLine="0"/>
        <w:rPr>
          <w:rFonts w:ascii="Garamond" w:hAnsi="Garamond"/>
          <w:b/>
          <w:bCs/>
        </w:rPr>
      </w:pPr>
      <w:r w:rsidRPr="00B368E7">
        <w:rPr>
          <w:rFonts w:ascii="Garamond" w:hAnsi="Garamond"/>
          <w:b/>
          <w:bCs/>
        </w:rPr>
        <w:t>Level 5 168 Hour TEFL Certificate</w:t>
      </w:r>
    </w:p>
    <w:p w14:paraId="41EB9E90" w14:textId="64EDEF1F" w:rsidR="00EE515F" w:rsidRPr="00B368E7" w:rsidRDefault="00B368E7" w:rsidP="00B368E7">
      <w:pPr>
        <w:spacing w:after="0" w:line="259" w:lineRule="auto"/>
        <w:ind w:left="0" w:firstLine="0"/>
        <w:rPr>
          <w:rFonts w:ascii="Garamond" w:hAnsi="Garamond"/>
          <w:b/>
          <w:bCs/>
        </w:rPr>
      </w:pPr>
      <w:r w:rsidRPr="00B368E7">
        <w:rPr>
          <w:rFonts w:ascii="Garamond" w:hAnsi="Garamond"/>
        </w:rPr>
        <w:br/>
      </w:r>
      <w:r w:rsidRPr="00B368E7">
        <w:rPr>
          <w:rFonts w:ascii="Garamond" w:hAnsi="Garamond"/>
          <w:b/>
          <w:bCs/>
        </w:rPr>
        <w:t xml:space="preserve">The TEFL Academy UK </w:t>
      </w:r>
      <w:r>
        <w:rPr>
          <w:rFonts w:ascii="Garamond" w:hAnsi="Garamond"/>
          <w:b/>
          <w:bCs/>
        </w:rPr>
        <w:t xml:space="preserve">                                                                              </w:t>
      </w:r>
      <w:r w:rsidR="00390898">
        <w:rPr>
          <w:rFonts w:ascii="Garamond" w:hAnsi="Garamond"/>
          <w:b/>
          <w:bCs/>
        </w:rPr>
        <w:t xml:space="preserve">Mar </w:t>
      </w:r>
      <w:r w:rsidR="00941A2D">
        <w:rPr>
          <w:rFonts w:ascii="Garamond" w:hAnsi="Garamond"/>
          <w:b/>
          <w:bCs/>
        </w:rPr>
        <w:t>24 – Aug 24</w:t>
      </w:r>
    </w:p>
    <w:p w14:paraId="627A2E79" w14:textId="77777777" w:rsidR="00CF2763" w:rsidRDefault="00CF2763" w:rsidP="00CF2763">
      <w:pPr>
        <w:pStyle w:val="ListParagraph"/>
        <w:numPr>
          <w:ilvl w:val="0"/>
          <w:numId w:val="9"/>
        </w:numPr>
        <w:spacing w:after="0" w:line="259" w:lineRule="auto"/>
        <w:rPr>
          <w:rFonts w:ascii="Garamond" w:hAnsi="Garamond"/>
          <w:lang w:val="en-US"/>
        </w:rPr>
      </w:pPr>
      <w:r w:rsidRPr="00CF2763">
        <w:rPr>
          <w:rFonts w:ascii="Garamond" w:hAnsi="Garamond"/>
          <w:lang w:val="en-US"/>
        </w:rPr>
        <w:t>Created lessons for a variety of levels from pre-intermediate to advanced</w:t>
      </w:r>
    </w:p>
    <w:p w14:paraId="383CEFBA" w14:textId="77777777" w:rsidR="00CF2763" w:rsidRDefault="00CF2763" w:rsidP="00CF2763">
      <w:pPr>
        <w:pStyle w:val="ListParagraph"/>
        <w:numPr>
          <w:ilvl w:val="0"/>
          <w:numId w:val="9"/>
        </w:numPr>
        <w:spacing w:after="0" w:line="259" w:lineRule="auto"/>
        <w:rPr>
          <w:rFonts w:ascii="Garamond" w:hAnsi="Garamond"/>
          <w:lang w:val="en-US"/>
        </w:rPr>
      </w:pPr>
      <w:r w:rsidRPr="00CF2763">
        <w:rPr>
          <w:rFonts w:ascii="Garamond" w:hAnsi="Garamond"/>
          <w:lang w:val="en-US"/>
        </w:rPr>
        <w:t>Teaching speaking, listening, reading and writing</w:t>
      </w:r>
    </w:p>
    <w:p w14:paraId="08CD732B" w14:textId="77777777" w:rsidR="00CF2763" w:rsidRDefault="00CF2763" w:rsidP="00CF2763">
      <w:pPr>
        <w:pStyle w:val="ListParagraph"/>
        <w:numPr>
          <w:ilvl w:val="0"/>
          <w:numId w:val="9"/>
        </w:numPr>
        <w:spacing w:after="0" w:line="259" w:lineRule="auto"/>
        <w:rPr>
          <w:rFonts w:ascii="Garamond" w:hAnsi="Garamond"/>
          <w:lang w:val="en-US"/>
        </w:rPr>
      </w:pPr>
      <w:r w:rsidRPr="00CF2763">
        <w:rPr>
          <w:rFonts w:ascii="Garamond" w:hAnsi="Garamond"/>
          <w:lang w:val="en-US"/>
        </w:rPr>
        <w:t>Material &amp; resource creation, utilising the internet</w:t>
      </w:r>
    </w:p>
    <w:p w14:paraId="2E690672" w14:textId="77777777" w:rsidR="00EE515F" w:rsidRDefault="00CF2763" w:rsidP="00EE515F">
      <w:pPr>
        <w:pStyle w:val="ListParagraph"/>
        <w:numPr>
          <w:ilvl w:val="0"/>
          <w:numId w:val="9"/>
        </w:numPr>
        <w:spacing w:after="0" w:line="259" w:lineRule="auto"/>
        <w:rPr>
          <w:rFonts w:ascii="Garamond" w:hAnsi="Garamond"/>
          <w:lang w:val="en-US"/>
        </w:rPr>
      </w:pPr>
      <w:r w:rsidRPr="00CF2763">
        <w:rPr>
          <w:rFonts w:ascii="Garamond" w:hAnsi="Garamond"/>
          <w:lang w:val="en-US"/>
        </w:rPr>
        <w:t>English grammar and how to teach the essential language</w:t>
      </w:r>
    </w:p>
    <w:p w14:paraId="3497F204" w14:textId="77777777" w:rsidR="00EE515F" w:rsidRDefault="00CF2763" w:rsidP="00EE515F">
      <w:pPr>
        <w:pStyle w:val="ListParagraph"/>
        <w:numPr>
          <w:ilvl w:val="0"/>
          <w:numId w:val="9"/>
        </w:numPr>
        <w:spacing w:after="0" w:line="259" w:lineRule="auto"/>
        <w:rPr>
          <w:rFonts w:ascii="Garamond" w:hAnsi="Garamond"/>
          <w:lang w:val="en-US"/>
        </w:rPr>
      </w:pPr>
      <w:r w:rsidRPr="00EE515F">
        <w:rPr>
          <w:rFonts w:ascii="Garamond" w:hAnsi="Garamond"/>
          <w:lang w:val="en-US"/>
        </w:rPr>
        <w:t>Needs analysis and teaching in different situations</w:t>
      </w:r>
    </w:p>
    <w:p w14:paraId="17040610" w14:textId="371BD887" w:rsidR="00D87F90" w:rsidRPr="003D3263" w:rsidRDefault="00CF2763" w:rsidP="003D3263">
      <w:pPr>
        <w:pStyle w:val="ListParagraph"/>
        <w:numPr>
          <w:ilvl w:val="0"/>
          <w:numId w:val="9"/>
        </w:numPr>
        <w:spacing w:after="0" w:line="259" w:lineRule="auto"/>
        <w:rPr>
          <w:rFonts w:ascii="Garamond" w:hAnsi="Garamond"/>
          <w:lang w:val="en-US"/>
        </w:rPr>
      </w:pPr>
      <w:r w:rsidRPr="00EE515F">
        <w:rPr>
          <w:rFonts w:ascii="Garamond" w:hAnsi="Garamond"/>
          <w:lang w:val="en-US"/>
        </w:rPr>
        <w:t>Classroom management and teaching techniques</w:t>
      </w:r>
    </w:p>
    <w:p w14:paraId="25B821AF" w14:textId="77777777" w:rsidR="00D87F90" w:rsidRPr="00E32463" w:rsidRDefault="00D87F90">
      <w:pPr>
        <w:spacing w:after="0" w:line="259" w:lineRule="auto"/>
        <w:ind w:left="0" w:firstLine="0"/>
        <w:rPr>
          <w:rFonts w:ascii="Garamond" w:hAnsi="Garamond"/>
        </w:rPr>
      </w:pPr>
    </w:p>
    <w:p w14:paraId="69F2E433" w14:textId="3F13234E" w:rsidR="00E572D2" w:rsidRPr="00D87F90" w:rsidRDefault="005D1799" w:rsidP="00D87F9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7" w:line="259" w:lineRule="auto"/>
        <w:ind w:left="-5"/>
        <w:rPr>
          <w:rFonts w:ascii="Garamond" w:hAnsi="Garamond"/>
        </w:rPr>
      </w:pPr>
      <w:r w:rsidRPr="00E32463">
        <w:rPr>
          <w:rFonts w:ascii="Garamond" w:hAnsi="Garamond"/>
          <w:b/>
        </w:rPr>
        <w:t>EDUCATION</w:t>
      </w:r>
      <w:r w:rsidRPr="00E32463">
        <w:rPr>
          <w:rFonts w:ascii="Garamond" w:hAnsi="Garamond"/>
        </w:rPr>
        <w:t xml:space="preserve"> </w:t>
      </w:r>
    </w:p>
    <w:p w14:paraId="587501A8" w14:textId="0386EB05" w:rsidR="00DB4843" w:rsidRPr="00E32463" w:rsidRDefault="005D1799">
      <w:pPr>
        <w:spacing w:after="0" w:line="259" w:lineRule="auto"/>
        <w:ind w:left="0" w:firstLine="0"/>
        <w:rPr>
          <w:rFonts w:ascii="Garamond" w:hAnsi="Garamond"/>
        </w:rPr>
      </w:pPr>
      <w:r w:rsidRPr="00E32463">
        <w:rPr>
          <w:rFonts w:ascii="Garamond" w:hAnsi="Garamond"/>
          <w:b/>
        </w:rPr>
        <w:t xml:space="preserve"> </w:t>
      </w:r>
    </w:p>
    <w:p w14:paraId="1BCD5F27" w14:textId="77777777" w:rsidR="00DB4843" w:rsidRPr="00E32463" w:rsidRDefault="005D1799">
      <w:pPr>
        <w:pStyle w:val="Heading1"/>
        <w:ind w:left="-5"/>
        <w:rPr>
          <w:rFonts w:ascii="Garamond" w:hAnsi="Garamond"/>
        </w:rPr>
      </w:pPr>
      <w:r w:rsidRPr="00E32463">
        <w:rPr>
          <w:rFonts w:ascii="Garamond" w:hAnsi="Garamond"/>
        </w:rPr>
        <w:t xml:space="preserve">Brunel University, </w:t>
      </w:r>
      <w:r w:rsidRPr="00E32463">
        <w:rPr>
          <w:rFonts w:ascii="Garamond" w:hAnsi="Garamond"/>
          <w:b w:val="0"/>
        </w:rPr>
        <w:t>Uxbridge, London</w:t>
      </w:r>
      <w:r w:rsidRPr="00E32463">
        <w:rPr>
          <w:rFonts w:ascii="Garamond" w:hAnsi="Garamond"/>
        </w:rPr>
        <w:t xml:space="preserve">                                                            Sep 08 – May 12 </w:t>
      </w:r>
    </w:p>
    <w:p w14:paraId="30C81BD5" w14:textId="77777777" w:rsidR="00DB4843" w:rsidRPr="00E32463" w:rsidRDefault="005D1799">
      <w:pPr>
        <w:rPr>
          <w:rFonts w:ascii="Garamond" w:hAnsi="Garamond"/>
        </w:rPr>
      </w:pPr>
      <w:r w:rsidRPr="00E32463">
        <w:rPr>
          <w:rFonts w:ascii="Garamond" w:hAnsi="Garamond"/>
        </w:rPr>
        <w:t>Bachelor Honours Degree in Law (</w:t>
      </w:r>
      <w:r w:rsidRPr="00E32463">
        <w:rPr>
          <w:rFonts w:ascii="Garamond" w:hAnsi="Garamond"/>
          <w:b/>
        </w:rPr>
        <w:t>2:2</w:t>
      </w:r>
      <w:r w:rsidRPr="00E32463">
        <w:rPr>
          <w:rFonts w:ascii="Garamond" w:hAnsi="Garamond"/>
        </w:rPr>
        <w:t xml:space="preserve">) </w:t>
      </w:r>
    </w:p>
    <w:p w14:paraId="07E08ADB" w14:textId="77777777" w:rsidR="00DB4843" w:rsidRPr="00E32463" w:rsidRDefault="005D1799">
      <w:pPr>
        <w:rPr>
          <w:rFonts w:ascii="Garamond" w:hAnsi="Garamond"/>
        </w:rPr>
      </w:pPr>
      <w:r w:rsidRPr="00E32463">
        <w:rPr>
          <w:rFonts w:ascii="Garamond" w:hAnsi="Garamond"/>
        </w:rPr>
        <w:t xml:space="preserve">Studying modules such as Consumer Law, Banking Law and Contract Law </w:t>
      </w:r>
    </w:p>
    <w:p w14:paraId="4C3BAA2E" w14:textId="77777777" w:rsidR="00DB4843" w:rsidRPr="00E32463" w:rsidRDefault="005D1799">
      <w:pPr>
        <w:spacing w:after="0" w:line="259" w:lineRule="auto"/>
        <w:ind w:left="0" w:firstLine="0"/>
        <w:rPr>
          <w:rFonts w:ascii="Garamond" w:hAnsi="Garamond"/>
        </w:rPr>
      </w:pPr>
      <w:r w:rsidRPr="00E32463">
        <w:rPr>
          <w:rFonts w:ascii="Garamond" w:hAnsi="Garamond"/>
          <w:b/>
        </w:rPr>
        <w:t xml:space="preserve"> </w:t>
      </w:r>
    </w:p>
    <w:p w14:paraId="27FC9083" w14:textId="77777777" w:rsidR="00DB4843" w:rsidRPr="00E32463" w:rsidRDefault="005D1799">
      <w:pPr>
        <w:pStyle w:val="Heading1"/>
        <w:ind w:left="-5"/>
        <w:rPr>
          <w:rFonts w:ascii="Garamond" w:hAnsi="Garamond"/>
        </w:rPr>
      </w:pPr>
      <w:r w:rsidRPr="00E32463">
        <w:rPr>
          <w:rFonts w:ascii="Garamond" w:hAnsi="Garamond"/>
        </w:rPr>
        <w:t xml:space="preserve">Barking College                                                         </w:t>
      </w:r>
      <w:r w:rsidRPr="00E32463">
        <w:rPr>
          <w:rFonts w:ascii="Garamond" w:hAnsi="Garamond"/>
          <w:b w:val="0"/>
        </w:rPr>
        <w:t xml:space="preserve">                                      </w:t>
      </w:r>
      <w:r w:rsidRPr="00E32463">
        <w:rPr>
          <w:rFonts w:ascii="Garamond" w:hAnsi="Garamond"/>
        </w:rPr>
        <w:t>Sep 05 – May 08</w:t>
      </w:r>
      <w:r w:rsidRPr="00E32463">
        <w:rPr>
          <w:rFonts w:ascii="Garamond" w:hAnsi="Garamond"/>
          <w:b w:val="0"/>
        </w:rPr>
        <w:t xml:space="preserve"> </w:t>
      </w:r>
    </w:p>
    <w:p w14:paraId="1F40B75A" w14:textId="77777777" w:rsidR="00DB4843" w:rsidRPr="00E32463" w:rsidRDefault="005D1799">
      <w:pPr>
        <w:rPr>
          <w:rFonts w:ascii="Garamond" w:hAnsi="Garamond"/>
        </w:rPr>
      </w:pPr>
      <w:r w:rsidRPr="00E32463">
        <w:rPr>
          <w:rFonts w:ascii="Garamond" w:hAnsi="Garamond"/>
        </w:rPr>
        <w:t>National Diploma in Business (</w:t>
      </w:r>
      <w:r w:rsidRPr="00E32463">
        <w:rPr>
          <w:rFonts w:ascii="Garamond" w:hAnsi="Garamond"/>
          <w:b/>
        </w:rPr>
        <w:t>Distinction</w:t>
      </w:r>
      <w:r w:rsidRPr="00E32463">
        <w:rPr>
          <w:rFonts w:ascii="Garamond" w:hAnsi="Garamond"/>
        </w:rPr>
        <w:t xml:space="preserve">) </w:t>
      </w:r>
    </w:p>
    <w:p w14:paraId="10C6AF4C" w14:textId="77777777" w:rsidR="00DB4843" w:rsidRPr="00E32463" w:rsidRDefault="005D1799">
      <w:pPr>
        <w:rPr>
          <w:rFonts w:ascii="Garamond" w:hAnsi="Garamond"/>
        </w:rPr>
      </w:pPr>
      <w:r w:rsidRPr="00E32463">
        <w:rPr>
          <w:rFonts w:ascii="Garamond" w:hAnsi="Garamond"/>
        </w:rPr>
        <w:t xml:space="preserve">Particularly excelling in Economics </w:t>
      </w:r>
    </w:p>
    <w:p w14:paraId="313FA18B" w14:textId="77777777" w:rsidR="00DB4843" w:rsidRPr="00E32463" w:rsidRDefault="005D1799">
      <w:pPr>
        <w:spacing w:after="0" w:line="259" w:lineRule="auto"/>
        <w:ind w:left="0" w:firstLine="0"/>
        <w:rPr>
          <w:rFonts w:ascii="Garamond" w:hAnsi="Garamond"/>
        </w:rPr>
      </w:pPr>
      <w:r w:rsidRPr="00E32463">
        <w:rPr>
          <w:rFonts w:ascii="Garamond" w:hAnsi="Garamond"/>
        </w:rPr>
        <w:t xml:space="preserve">  </w:t>
      </w:r>
    </w:p>
    <w:p w14:paraId="3A722E9D" w14:textId="2D2F588B" w:rsidR="00DB4843" w:rsidRDefault="005D1799" w:rsidP="00DA2476">
      <w:pPr>
        <w:rPr>
          <w:rFonts w:ascii="Garamond" w:hAnsi="Garamond"/>
        </w:rPr>
      </w:pPr>
      <w:r w:rsidRPr="00E32463">
        <w:rPr>
          <w:rFonts w:ascii="Garamond" w:hAnsi="Garamond"/>
          <w:b/>
        </w:rPr>
        <w:t>Seven Kings High School</w:t>
      </w:r>
      <w:r w:rsidRPr="00E32463">
        <w:rPr>
          <w:rFonts w:ascii="Garamond" w:hAnsi="Garamond"/>
        </w:rPr>
        <w:t xml:space="preserve">, Ilford, Essex                                                         </w:t>
      </w:r>
      <w:r w:rsidRPr="00E32463">
        <w:rPr>
          <w:rFonts w:ascii="Garamond" w:hAnsi="Garamond"/>
          <w:b/>
        </w:rPr>
        <w:t>Sep 98 – Jun 03</w:t>
      </w:r>
      <w:r w:rsidRPr="00E32463">
        <w:rPr>
          <w:rFonts w:ascii="Garamond" w:hAnsi="Garamond"/>
        </w:rPr>
        <w:t xml:space="preserve">   </w:t>
      </w:r>
      <w:r w:rsidRPr="00E32463">
        <w:rPr>
          <w:rFonts w:ascii="Garamond" w:hAnsi="Garamond"/>
          <w:b/>
        </w:rPr>
        <w:t>G.C.S.Es:</w:t>
      </w:r>
      <w:r w:rsidRPr="00E32463">
        <w:rPr>
          <w:rFonts w:ascii="Garamond" w:hAnsi="Garamond"/>
        </w:rPr>
        <w:t xml:space="preserve"> Eight A – C Grades including English, Mathematics and Science </w:t>
      </w:r>
    </w:p>
    <w:p w14:paraId="07BEF76D" w14:textId="77777777" w:rsidR="00DA2476" w:rsidRPr="00E32463" w:rsidRDefault="00DA2476" w:rsidP="00DA2476">
      <w:pPr>
        <w:rPr>
          <w:rFonts w:ascii="Garamond" w:hAnsi="Garamond"/>
        </w:rPr>
      </w:pPr>
    </w:p>
    <w:p w14:paraId="497306FD" w14:textId="77777777" w:rsidR="00DB4843" w:rsidRPr="00E32463" w:rsidRDefault="005D17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7" w:line="259" w:lineRule="auto"/>
        <w:ind w:left="-5"/>
        <w:rPr>
          <w:rFonts w:ascii="Garamond" w:hAnsi="Garamond"/>
        </w:rPr>
      </w:pPr>
      <w:r w:rsidRPr="00E32463">
        <w:rPr>
          <w:rFonts w:ascii="Garamond" w:hAnsi="Garamond"/>
          <w:b/>
        </w:rPr>
        <w:t xml:space="preserve">EMPLOYMENT </w:t>
      </w:r>
    </w:p>
    <w:p w14:paraId="5CDFFC76" w14:textId="77777777" w:rsidR="00DB4843" w:rsidRPr="00E32463" w:rsidRDefault="005D1799">
      <w:pPr>
        <w:spacing w:after="0" w:line="259" w:lineRule="auto"/>
        <w:ind w:left="0" w:firstLine="0"/>
        <w:rPr>
          <w:rFonts w:ascii="Garamond" w:hAnsi="Garamond"/>
        </w:rPr>
      </w:pPr>
      <w:r w:rsidRPr="00E32463">
        <w:rPr>
          <w:rFonts w:ascii="Garamond" w:hAnsi="Garamond"/>
          <w:b/>
        </w:rPr>
        <w:t xml:space="preserve"> </w:t>
      </w:r>
    </w:p>
    <w:p w14:paraId="49E4B1DF" w14:textId="77777777" w:rsidR="001E7047" w:rsidRPr="001E7047" w:rsidRDefault="001E7047" w:rsidP="001E7047">
      <w:pPr>
        <w:spacing w:after="0" w:line="259" w:lineRule="auto"/>
        <w:ind w:left="0" w:firstLine="0"/>
        <w:rPr>
          <w:rFonts w:ascii="Garamond" w:hAnsi="Garamond"/>
          <w:b/>
        </w:rPr>
      </w:pPr>
      <w:r w:rsidRPr="001E7047">
        <w:rPr>
          <w:rFonts w:ascii="Garamond" w:hAnsi="Garamond"/>
          <w:b/>
          <w:bCs/>
        </w:rPr>
        <w:t>EFL Teacher</w:t>
      </w:r>
      <w:r w:rsidRPr="001E7047">
        <w:rPr>
          <w:rFonts w:ascii="Garamond" w:hAnsi="Garamond"/>
          <w:b/>
        </w:rPr>
        <w:br/>
      </w:r>
      <w:proofErr w:type="spellStart"/>
      <w:r w:rsidRPr="001E7047">
        <w:rPr>
          <w:rFonts w:ascii="Garamond" w:hAnsi="Garamond"/>
          <w:b/>
        </w:rPr>
        <w:t>Preply</w:t>
      </w:r>
      <w:proofErr w:type="spellEnd"/>
      <w:r w:rsidRPr="001E7047">
        <w:rPr>
          <w:rFonts w:ascii="Garamond" w:hAnsi="Garamond"/>
          <w:b/>
        </w:rPr>
        <w:t xml:space="preserve"> | January 2024 – Present</w:t>
      </w:r>
    </w:p>
    <w:p w14:paraId="65888184" w14:textId="77777777" w:rsidR="001E7047" w:rsidRPr="001E7047" w:rsidRDefault="001E7047" w:rsidP="001E7047">
      <w:pPr>
        <w:numPr>
          <w:ilvl w:val="0"/>
          <w:numId w:val="10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Successfully taught dozens of adult students across the globe, focusing on improving their English language proficiency.</w:t>
      </w:r>
    </w:p>
    <w:p w14:paraId="40DD860F" w14:textId="77777777" w:rsidR="001E7047" w:rsidRPr="001E7047" w:rsidRDefault="001E7047" w:rsidP="001E7047">
      <w:pPr>
        <w:numPr>
          <w:ilvl w:val="0"/>
          <w:numId w:val="10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Developed and delivered tailored lesson plans, adapting teaching methods to meet the diverse needs of students.</w:t>
      </w:r>
    </w:p>
    <w:p w14:paraId="0D6CD6E0" w14:textId="20D257AC" w:rsidR="001E7047" w:rsidRPr="001E7047" w:rsidRDefault="001E7047" w:rsidP="001E7047">
      <w:pPr>
        <w:numPr>
          <w:ilvl w:val="0"/>
          <w:numId w:val="10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Speciali</w:t>
      </w:r>
      <w:r>
        <w:rPr>
          <w:rFonts w:ascii="Garamond" w:hAnsi="Garamond"/>
          <w:bCs/>
        </w:rPr>
        <w:t>s</w:t>
      </w:r>
      <w:r w:rsidRPr="001E7047">
        <w:rPr>
          <w:rFonts w:ascii="Garamond" w:hAnsi="Garamond"/>
          <w:bCs/>
        </w:rPr>
        <w:t>ed in teaching English grammar, conversation skills, and exam preparation.</w:t>
      </w:r>
    </w:p>
    <w:p w14:paraId="2906D612" w14:textId="35BEC9F4" w:rsidR="001E7047" w:rsidRPr="00DA2476" w:rsidRDefault="001E7047" w:rsidP="00DA2476">
      <w:pPr>
        <w:numPr>
          <w:ilvl w:val="0"/>
          <w:numId w:val="10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Provided ongoing feedback and support to help students achieve their learning goals</w:t>
      </w:r>
      <w:r w:rsidR="00636F1F">
        <w:rPr>
          <w:rFonts w:ascii="Garamond" w:hAnsi="Garamond"/>
          <w:bCs/>
        </w:rPr>
        <w:t>.</w:t>
      </w:r>
    </w:p>
    <w:p w14:paraId="6ACAB13B" w14:textId="407A25BF" w:rsidR="001E7047" w:rsidRPr="001E7047" w:rsidRDefault="001E7047" w:rsidP="001E7047">
      <w:pPr>
        <w:spacing w:after="0" w:line="259" w:lineRule="auto"/>
        <w:ind w:left="0" w:firstLine="0"/>
        <w:rPr>
          <w:rFonts w:ascii="Garamond" w:hAnsi="Garamond"/>
          <w:b/>
        </w:rPr>
      </w:pPr>
      <w:r w:rsidRPr="001E7047">
        <w:rPr>
          <w:rFonts w:ascii="Garamond" w:hAnsi="Garamond"/>
          <w:b/>
        </w:rPr>
        <w:lastRenderedPageBreak/>
        <w:t>Grammar Teacher</w:t>
      </w:r>
      <w:r w:rsidRPr="001E7047">
        <w:rPr>
          <w:rFonts w:ascii="Garamond" w:hAnsi="Garamond"/>
          <w:b/>
        </w:rPr>
        <w:br/>
        <w:t>Classical Conversations Homeschooling Co-op | September 2023 – Present</w:t>
      </w:r>
    </w:p>
    <w:p w14:paraId="7CFE1A38" w14:textId="77777777" w:rsidR="001E7047" w:rsidRPr="001E7047" w:rsidRDefault="001E7047" w:rsidP="001E7047">
      <w:pPr>
        <w:numPr>
          <w:ilvl w:val="0"/>
          <w:numId w:val="11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Responsible for teaching grammar to students aged 4 to 7 years old in a homeschooling environment.</w:t>
      </w:r>
    </w:p>
    <w:p w14:paraId="3B40C4DD" w14:textId="77777777" w:rsidR="001E7047" w:rsidRPr="001E7047" w:rsidRDefault="001E7047" w:rsidP="001E7047">
      <w:pPr>
        <w:numPr>
          <w:ilvl w:val="0"/>
          <w:numId w:val="11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Created and implemented engaging, age-appropriate lesson plans.</w:t>
      </w:r>
    </w:p>
    <w:p w14:paraId="3ECD2921" w14:textId="77777777" w:rsidR="001E7047" w:rsidRPr="001E7047" w:rsidRDefault="001E7047" w:rsidP="001E7047">
      <w:pPr>
        <w:numPr>
          <w:ilvl w:val="0"/>
          <w:numId w:val="11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Monitored student progress and collaborated with parents to ensure a comprehensive educational experience.</w:t>
      </w:r>
    </w:p>
    <w:p w14:paraId="5FAF9E78" w14:textId="77777777" w:rsidR="001E7047" w:rsidRPr="001E7047" w:rsidRDefault="001E7047" w:rsidP="001E7047">
      <w:pPr>
        <w:numPr>
          <w:ilvl w:val="0"/>
          <w:numId w:val="11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Contributed to the homeschooling community by sharing resources and best practices.</w:t>
      </w:r>
    </w:p>
    <w:p w14:paraId="2A7801D3" w14:textId="77777777" w:rsidR="001E7047" w:rsidRDefault="001E7047" w:rsidP="001E7047">
      <w:pPr>
        <w:spacing w:after="0" w:line="259" w:lineRule="auto"/>
        <w:ind w:left="0" w:firstLine="0"/>
        <w:rPr>
          <w:rFonts w:ascii="Garamond" w:hAnsi="Garamond"/>
          <w:bCs/>
        </w:rPr>
      </w:pPr>
    </w:p>
    <w:p w14:paraId="6F5F465F" w14:textId="064F4789" w:rsidR="001E7047" w:rsidRPr="001E7047" w:rsidRDefault="001E7047" w:rsidP="001E7047">
      <w:pPr>
        <w:spacing w:after="0" w:line="259" w:lineRule="auto"/>
        <w:ind w:left="0" w:firstLine="0"/>
        <w:rPr>
          <w:rFonts w:ascii="Garamond" w:hAnsi="Garamond"/>
          <w:b/>
        </w:rPr>
      </w:pPr>
      <w:r w:rsidRPr="001E7047">
        <w:rPr>
          <w:rFonts w:ascii="Garamond" w:hAnsi="Garamond"/>
          <w:b/>
        </w:rPr>
        <w:t>Senior Adjudicator and Staff Mentor</w:t>
      </w:r>
      <w:r w:rsidRPr="001E7047">
        <w:rPr>
          <w:rFonts w:ascii="Garamond" w:hAnsi="Garamond"/>
          <w:b/>
        </w:rPr>
        <w:br/>
        <w:t>Financial Ombudsman Service | August 2012 – July 2021</w:t>
      </w:r>
    </w:p>
    <w:p w14:paraId="351B901E" w14:textId="77777777" w:rsidR="001E7047" w:rsidRPr="001E7047" w:rsidRDefault="001E7047" w:rsidP="001E7047">
      <w:pPr>
        <w:numPr>
          <w:ilvl w:val="0"/>
          <w:numId w:val="12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Led mentoring and training initiatives for new employees, helping them develop the necessary skills to excel in their roles.</w:t>
      </w:r>
    </w:p>
    <w:p w14:paraId="7D748E0F" w14:textId="77777777" w:rsidR="001E7047" w:rsidRPr="001E7047" w:rsidRDefault="001E7047" w:rsidP="001E7047">
      <w:pPr>
        <w:numPr>
          <w:ilvl w:val="0"/>
          <w:numId w:val="12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Developed training materials and led workshops, reducing onboarding time and improving overall staff performance.</w:t>
      </w:r>
    </w:p>
    <w:p w14:paraId="7B7ADA5E" w14:textId="77777777" w:rsidR="001E7047" w:rsidRPr="001E7047" w:rsidRDefault="001E7047" w:rsidP="001E7047">
      <w:pPr>
        <w:numPr>
          <w:ilvl w:val="0"/>
          <w:numId w:val="12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Managed complex dispute resolution cases with empathy and professionalism, successfully resolving over 80% of cases without escalation.</w:t>
      </w:r>
    </w:p>
    <w:p w14:paraId="33185158" w14:textId="77777777" w:rsidR="001E7047" w:rsidRDefault="001E7047" w:rsidP="001E7047">
      <w:pPr>
        <w:numPr>
          <w:ilvl w:val="0"/>
          <w:numId w:val="12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Collaborated with cross-functional teams to improve the customer complaint handling process, resulting in a 20% reduction in repeat complaints.</w:t>
      </w:r>
    </w:p>
    <w:p w14:paraId="44748FCA" w14:textId="77777777" w:rsidR="001E7047" w:rsidRPr="001E7047" w:rsidRDefault="001E7047" w:rsidP="001E7047">
      <w:pPr>
        <w:spacing w:after="0" w:line="259" w:lineRule="auto"/>
        <w:ind w:left="720" w:firstLine="0"/>
        <w:rPr>
          <w:rFonts w:ascii="Garamond" w:hAnsi="Garamond"/>
          <w:bCs/>
        </w:rPr>
      </w:pPr>
    </w:p>
    <w:p w14:paraId="46F566EC" w14:textId="77777777" w:rsidR="001E7047" w:rsidRPr="001E7047" w:rsidRDefault="001E7047" w:rsidP="001E7047">
      <w:pPr>
        <w:spacing w:after="0" w:line="259" w:lineRule="auto"/>
        <w:ind w:left="0" w:firstLine="0"/>
        <w:rPr>
          <w:rFonts w:ascii="Garamond" w:hAnsi="Garamond"/>
          <w:b/>
        </w:rPr>
      </w:pPr>
      <w:r w:rsidRPr="001E7047">
        <w:rPr>
          <w:rFonts w:ascii="Garamond" w:hAnsi="Garamond"/>
          <w:b/>
        </w:rPr>
        <w:t>Director of HR</w:t>
      </w:r>
      <w:r w:rsidRPr="001E7047">
        <w:rPr>
          <w:rFonts w:ascii="Garamond" w:hAnsi="Garamond"/>
          <w:b/>
        </w:rPr>
        <w:br/>
        <w:t>Osei Management &amp; Consulting Ltd | November 2021 – Present</w:t>
      </w:r>
    </w:p>
    <w:p w14:paraId="4F7A504A" w14:textId="77777777" w:rsidR="001E7047" w:rsidRPr="001E7047" w:rsidRDefault="001E7047" w:rsidP="001E7047">
      <w:pPr>
        <w:numPr>
          <w:ilvl w:val="0"/>
          <w:numId w:val="13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Oversee recruitment and placement of staff for large-scale mechanical, electrical, and housing projects.</w:t>
      </w:r>
    </w:p>
    <w:p w14:paraId="2266F795" w14:textId="77777777" w:rsidR="001E7047" w:rsidRPr="001E7047" w:rsidRDefault="001E7047" w:rsidP="001E7047">
      <w:pPr>
        <w:numPr>
          <w:ilvl w:val="0"/>
          <w:numId w:val="13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Implemented strategic HR policies that significantly reduced contractor overpayments and enhanced profit margins by 25%.</w:t>
      </w:r>
    </w:p>
    <w:p w14:paraId="6334DAA8" w14:textId="77777777" w:rsidR="001E7047" w:rsidRPr="001E7047" w:rsidRDefault="001E7047" w:rsidP="001E7047">
      <w:pPr>
        <w:numPr>
          <w:ilvl w:val="0"/>
          <w:numId w:val="13"/>
        </w:numPr>
        <w:spacing w:after="0" w:line="259" w:lineRule="auto"/>
        <w:rPr>
          <w:rFonts w:ascii="Garamond" w:hAnsi="Garamond"/>
          <w:bCs/>
        </w:rPr>
      </w:pPr>
      <w:r w:rsidRPr="001E7047">
        <w:rPr>
          <w:rFonts w:ascii="Garamond" w:hAnsi="Garamond"/>
          <w:bCs/>
        </w:rPr>
        <w:t>Played a key role in negotiations, client relations, and the overall improvement of business operations.</w:t>
      </w:r>
    </w:p>
    <w:p w14:paraId="58AF51FD" w14:textId="77777777" w:rsidR="001727AA" w:rsidRDefault="001727AA">
      <w:pPr>
        <w:spacing w:after="0" w:line="259" w:lineRule="auto"/>
        <w:ind w:left="0" w:firstLine="0"/>
        <w:rPr>
          <w:rFonts w:ascii="Garamond" w:hAnsi="Garamond"/>
          <w:bCs/>
        </w:rPr>
      </w:pPr>
    </w:p>
    <w:p w14:paraId="4F3FB3D0" w14:textId="587F60F8" w:rsidR="009B4F7B" w:rsidRPr="009B4F7B" w:rsidRDefault="009B4F7B" w:rsidP="009B4F7B">
      <w:pPr>
        <w:spacing w:after="0" w:line="259" w:lineRule="auto"/>
        <w:ind w:left="0" w:firstLine="0"/>
        <w:rPr>
          <w:rFonts w:ascii="Garamond" w:hAnsi="Garamond"/>
          <w:b/>
          <w:bCs/>
        </w:rPr>
      </w:pPr>
      <w:r w:rsidRPr="009B4F7B">
        <w:rPr>
          <w:rFonts w:ascii="Garamond" w:hAnsi="Garamond"/>
          <w:b/>
          <w:bCs/>
        </w:rPr>
        <w:t>Volunteer Creche Leader</w:t>
      </w:r>
      <w:r w:rsidRPr="009B4F7B">
        <w:rPr>
          <w:rFonts w:ascii="Garamond" w:hAnsi="Garamond"/>
          <w:b/>
          <w:bCs/>
        </w:rPr>
        <w:br/>
        <w:t>Church Volunteer Role</w:t>
      </w:r>
      <w:r w:rsidR="00F06766">
        <w:rPr>
          <w:rFonts w:ascii="Garamond" w:hAnsi="Garamond"/>
          <w:b/>
          <w:bCs/>
        </w:rPr>
        <w:t xml:space="preserve"> </w:t>
      </w:r>
      <w:r w:rsidR="00F06766" w:rsidRPr="001E7047">
        <w:rPr>
          <w:rFonts w:ascii="Garamond" w:hAnsi="Garamond"/>
          <w:b/>
        </w:rPr>
        <w:t xml:space="preserve">| </w:t>
      </w:r>
      <w:r w:rsidR="00F06766">
        <w:rPr>
          <w:rFonts w:ascii="Garamond" w:hAnsi="Garamond"/>
          <w:b/>
        </w:rPr>
        <w:t>February</w:t>
      </w:r>
      <w:r w:rsidR="00F06766" w:rsidRPr="001E7047">
        <w:rPr>
          <w:rFonts w:ascii="Garamond" w:hAnsi="Garamond"/>
          <w:b/>
        </w:rPr>
        <w:t xml:space="preserve"> 202</w:t>
      </w:r>
      <w:r w:rsidR="00F06766">
        <w:rPr>
          <w:rFonts w:ascii="Garamond" w:hAnsi="Garamond"/>
          <w:b/>
        </w:rPr>
        <w:t>3</w:t>
      </w:r>
      <w:r w:rsidR="00F06766" w:rsidRPr="001E7047">
        <w:rPr>
          <w:rFonts w:ascii="Garamond" w:hAnsi="Garamond"/>
          <w:b/>
        </w:rPr>
        <w:t xml:space="preserve"> – Present</w:t>
      </w:r>
    </w:p>
    <w:p w14:paraId="59E201C3" w14:textId="77777777" w:rsidR="009B4F7B" w:rsidRPr="009B4F7B" w:rsidRDefault="009B4F7B" w:rsidP="009B4F7B">
      <w:pPr>
        <w:numPr>
          <w:ilvl w:val="0"/>
          <w:numId w:val="14"/>
        </w:numPr>
        <w:spacing w:after="0" w:line="259" w:lineRule="auto"/>
        <w:rPr>
          <w:rFonts w:ascii="Garamond" w:hAnsi="Garamond"/>
          <w:bCs/>
        </w:rPr>
      </w:pPr>
      <w:r w:rsidRPr="009B4F7B">
        <w:rPr>
          <w:rFonts w:ascii="Garamond" w:hAnsi="Garamond"/>
          <w:bCs/>
        </w:rPr>
        <w:t>Responsible for overseeing the care and education of young children during church services.</w:t>
      </w:r>
    </w:p>
    <w:p w14:paraId="4E6A6F74" w14:textId="77777777" w:rsidR="009B4F7B" w:rsidRPr="009B4F7B" w:rsidRDefault="009B4F7B" w:rsidP="009B4F7B">
      <w:pPr>
        <w:numPr>
          <w:ilvl w:val="0"/>
          <w:numId w:val="14"/>
        </w:numPr>
        <w:spacing w:after="0" w:line="259" w:lineRule="auto"/>
        <w:rPr>
          <w:rFonts w:ascii="Garamond" w:hAnsi="Garamond"/>
          <w:bCs/>
        </w:rPr>
      </w:pPr>
      <w:r w:rsidRPr="009B4F7B">
        <w:rPr>
          <w:rFonts w:ascii="Garamond" w:hAnsi="Garamond"/>
          <w:bCs/>
        </w:rPr>
        <w:t>Planned and implemented activities that fostered a safe and nurturing environment.</w:t>
      </w:r>
    </w:p>
    <w:p w14:paraId="7837C661" w14:textId="074B22E0" w:rsidR="009B4F7B" w:rsidRPr="00F06766" w:rsidRDefault="009B4F7B" w:rsidP="00F06766">
      <w:pPr>
        <w:numPr>
          <w:ilvl w:val="0"/>
          <w:numId w:val="14"/>
        </w:numPr>
        <w:spacing w:after="0" w:line="259" w:lineRule="auto"/>
        <w:rPr>
          <w:rFonts w:ascii="Garamond" w:hAnsi="Garamond"/>
          <w:bCs/>
        </w:rPr>
      </w:pPr>
      <w:r w:rsidRPr="009B4F7B">
        <w:rPr>
          <w:rFonts w:ascii="Garamond" w:hAnsi="Garamond"/>
          <w:bCs/>
        </w:rPr>
        <w:t>Coordinated with other volunteers to ensure consistent and high-quality care.</w:t>
      </w:r>
    </w:p>
    <w:p w14:paraId="5A008696" w14:textId="46BD16DE" w:rsidR="00DB4843" w:rsidRPr="00E32463" w:rsidRDefault="00DB4843">
      <w:pPr>
        <w:spacing w:after="0" w:line="259" w:lineRule="auto"/>
        <w:ind w:left="0" w:firstLine="0"/>
        <w:rPr>
          <w:rFonts w:ascii="Garamond" w:hAnsi="Garamond"/>
        </w:rPr>
      </w:pPr>
    </w:p>
    <w:p w14:paraId="1EF9CDA8" w14:textId="77777777" w:rsidR="00DB4843" w:rsidRPr="00E32463" w:rsidRDefault="005D1799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7"/>
        <w:ind w:left="-5"/>
        <w:rPr>
          <w:rFonts w:ascii="Garamond" w:hAnsi="Garamond"/>
        </w:rPr>
      </w:pPr>
      <w:r w:rsidRPr="00E32463">
        <w:rPr>
          <w:rFonts w:ascii="Garamond" w:hAnsi="Garamond"/>
        </w:rPr>
        <w:t xml:space="preserve">KEY SKILLS </w:t>
      </w:r>
    </w:p>
    <w:p w14:paraId="7EEE1B42" w14:textId="77777777" w:rsidR="004C10E7" w:rsidRDefault="004C10E7">
      <w:pPr>
        <w:spacing w:after="0" w:line="259" w:lineRule="auto"/>
        <w:ind w:left="360" w:firstLine="0"/>
        <w:rPr>
          <w:rFonts w:ascii="Garamond" w:hAnsi="Garamond"/>
        </w:rPr>
      </w:pPr>
    </w:p>
    <w:p w14:paraId="0E65DE2A" w14:textId="11A9D80B" w:rsidR="003A3455" w:rsidRPr="003A3455" w:rsidRDefault="003A3455" w:rsidP="003A3455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3A3455">
        <w:rPr>
          <w:rFonts w:ascii="Garamond" w:hAnsi="Garamond"/>
          <w:b/>
          <w:bCs/>
        </w:rPr>
        <w:t>Lesson Planning and Curriculum Development</w:t>
      </w:r>
      <w:r>
        <w:rPr>
          <w:rFonts w:ascii="Garamond" w:hAnsi="Garamond"/>
          <w:b/>
          <w:bCs/>
        </w:rPr>
        <w:t xml:space="preserve"> - </w:t>
      </w:r>
      <w:r w:rsidRPr="003A3455">
        <w:rPr>
          <w:rFonts w:ascii="Garamond" w:hAnsi="Garamond"/>
        </w:rPr>
        <w:t>Ability to design engaging and effective lesson plans tailored to various levels of language proficiency.</w:t>
      </w:r>
    </w:p>
    <w:p w14:paraId="6A117608" w14:textId="504BAC4C" w:rsidR="003A3455" w:rsidRPr="003A3455" w:rsidRDefault="003A3455" w:rsidP="003A3455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3A3455">
        <w:rPr>
          <w:rFonts w:ascii="Garamond" w:hAnsi="Garamond"/>
          <w:b/>
          <w:bCs/>
        </w:rPr>
        <w:t>Classroom Management</w:t>
      </w:r>
      <w:r>
        <w:rPr>
          <w:rFonts w:ascii="Garamond" w:hAnsi="Garamond"/>
          <w:b/>
          <w:bCs/>
        </w:rPr>
        <w:t xml:space="preserve"> - </w:t>
      </w:r>
      <w:r w:rsidRPr="003A3455">
        <w:rPr>
          <w:rFonts w:ascii="Garamond" w:hAnsi="Garamond"/>
        </w:rPr>
        <w:t>Skilled in creating a positive and structured learning environment that encourages student participation and minimizes disruptions.</w:t>
      </w:r>
    </w:p>
    <w:p w14:paraId="3F68BED0" w14:textId="76FC92EE" w:rsidR="003A3455" w:rsidRPr="003A3455" w:rsidRDefault="003A3455" w:rsidP="003A3455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3A3455">
        <w:rPr>
          <w:rFonts w:ascii="Garamond" w:hAnsi="Garamond"/>
          <w:b/>
          <w:bCs/>
        </w:rPr>
        <w:t>Cultural Sensitivity and Awareness</w:t>
      </w:r>
      <w:r>
        <w:rPr>
          <w:rFonts w:ascii="Garamond" w:hAnsi="Garamond"/>
          <w:b/>
          <w:bCs/>
        </w:rPr>
        <w:t xml:space="preserve"> - </w:t>
      </w:r>
      <w:r w:rsidRPr="003A3455">
        <w:rPr>
          <w:rFonts w:ascii="Garamond" w:hAnsi="Garamond"/>
        </w:rPr>
        <w:t>Understanding and respecting cultural differences, which is crucial when teaching students from diverse backgrounds.</w:t>
      </w:r>
    </w:p>
    <w:p w14:paraId="5FFF9B3F" w14:textId="772878F3" w:rsidR="003A3455" w:rsidRPr="003A3455" w:rsidRDefault="003A3455" w:rsidP="003A3455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3A3455">
        <w:rPr>
          <w:rFonts w:ascii="Garamond" w:hAnsi="Garamond"/>
          <w:b/>
          <w:bCs/>
        </w:rPr>
        <w:t>Adaptability and Flexibility</w:t>
      </w:r>
      <w:r>
        <w:rPr>
          <w:rFonts w:ascii="Garamond" w:hAnsi="Garamond"/>
          <w:b/>
          <w:bCs/>
        </w:rPr>
        <w:t xml:space="preserve"> - </w:t>
      </w:r>
      <w:r w:rsidRPr="003A3455">
        <w:rPr>
          <w:rFonts w:ascii="Garamond" w:hAnsi="Garamond"/>
        </w:rPr>
        <w:t>Ability to adapt teaching methods and materials to suit different learning styles and needs.</w:t>
      </w:r>
    </w:p>
    <w:p w14:paraId="7E822207" w14:textId="766616D1" w:rsidR="003A3455" w:rsidRPr="003A3455" w:rsidRDefault="003A3455" w:rsidP="003A3455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3A3455">
        <w:rPr>
          <w:rFonts w:ascii="Garamond" w:hAnsi="Garamond"/>
          <w:b/>
          <w:bCs/>
        </w:rPr>
        <w:t>Communication Skills</w:t>
      </w:r>
      <w:r>
        <w:rPr>
          <w:rFonts w:ascii="Garamond" w:hAnsi="Garamond"/>
          <w:b/>
          <w:bCs/>
        </w:rPr>
        <w:t xml:space="preserve"> - </w:t>
      </w:r>
      <w:r w:rsidRPr="003A3455">
        <w:rPr>
          <w:rFonts w:ascii="Garamond" w:hAnsi="Garamond"/>
        </w:rPr>
        <w:t>Strong verbal and written communication skills for explaining concepts clearly and effectively.</w:t>
      </w:r>
    </w:p>
    <w:p w14:paraId="49D404D3" w14:textId="2548C3CC" w:rsidR="003A3455" w:rsidRPr="0019437B" w:rsidRDefault="003A3455" w:rsidP="0019437B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D52E6A">
        <w:rPr>
          <w:rFonts w:ascii="Garamond" w:hAnsi="Garamond"/>
          <w:b/>
          <w:bCs/>
        </w:rPr>
        <w:t>Language Proficiency</w:t>
      </w:r>
      <w:r w:rsidR="0019437B">
        <w:rPr>
          <w:rFonts w:ascii="Garamond" w:hAnsi="Garamond"/>
          <w:b/>
          <w:bCs/>
        </w:rPr>
        <w:t xml:space="preserve"> - </w:t>
      </w:r>
      <w:r w:rsidRPr="0019437B">
        <w:rPr>
          <w:rFonts w:ascii="Garamond" w:hAnsi="Garamond"/>
        </w:rPr>
        <w:t>Deep understanding of English grammar, vocabulary, and pronunciation, with the ability to teach these concepts clearly.</w:t>
      </w:r>
    </w:p>
    <w:p w14:paraId="0DEA164E" w14:textId="4E6852F6" w:rsidR="003A3455" w:rsidRPr="0019437B" w:rsidRDefault="003A3455" w:rsidP="0019437B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19437B">
        <w:rPr>
          <w:rFonts w:ascii="Garamond" w:hAnsi="Garamond"/>
          <w:b/>
          <w:bCs/>
        </w:rPr>
        <w:lastRenderedPageBreak/>
        <w:t>Student Assessment and Feedback</w:t>
      </w:r>
      <w:r w:rsidR="0019437B">
        <w:rPr>
          <w:rFonts w:ascii="Garamond" w:hAnsi="Garamond"/>
          <w:b/>
          <w:bCs/>
        </w:rPr>
        <w:t xml:space="preserve"> - </w:t>
      </w:r>
      <w:r w:rsidRPr="0019437B">
        <w:rPr>
          <w:rFonts w:ascii="Garamond" w:hAnsi="Garamond"/>
        </w:rPr>
        <w:t>Proficiency in assessing student progress and providing constructive feedback to guide their learning journey.</w:t>
      </w:r>
    </w:p>
    <w:p w14:paraId="555F3877" w14:textId="28301100" w:rsidR="003A3455" w:rsidRPr="0019437B" w:rsidRDefault="003A3455" w:rsidP="0019437B">
      <w:pPr>
        <w:pStyle w:val="ListParagraph"/>
        <w:numPr>
          <w:ilvl w:val="0"/>
          <w:numId w:val="24"/>
        </w:numPr>
        <w:spacing w:after="0" w:line="259" w:lineRule="auto"/>
        <w:rPr>
          <w:rFonts w:ascii="Garamond" w:hAnsi="Garamond"/>
        </w:rPr>
      </w:pPr>
      <w:r w:rsidRPr="0019437B">
        <w:rPr>
          <w:rFonts w:ascii="Garamond" w:hAnsi="Garamond"/>
          <w:b/>
          <w:bCs/>
        </w:rPr>
        <w:t>Creative Teaching Techniques</w:t>
      </w:r>
      <w:r w:rsidR="0019437B">
        <w:rPr>
          <w:rFonts w:ascii="Garamond" w:hAnsi="Garamond"/>
          <w:b/>
          <w:bCs/>
        </w:rPr>
        <w:t xml:space="preserve"> - </w:t>
      </w:r>
      <w:r w:rsidRPr="0019437B">
        <w:rPr>
          <w:rFonts w:ascii="Garamond" w:hAnsi="Garamond"/>
        </w:rPr>
        <w:t>Use of innovative and interactive methods, such as games, role-plays, and multimedia resources, to enhance learning.</w:t>
      </w:r>
    </w:p>
    <w:p w14:paraId="705358AE" w14:textId="209B3FDF" w:rsidR="00DB4843" w:rsidRPr="00E32463" w:rsidRDefault="005D1799">
      <w:pPr>
        <w:spacing w:after="0" w:line="259" w:lineRule="auto"/>
        <w:ind w:left="360" w:firstLine="0"/>
        <w:rPr>
          <w:rFonts w:ascii="Garamond" w:hAnsi="Garamond"/>
        </w:rPr>
      </w:pPr>
      <w:r w:rsidRPr="00E32463">
        <w:rPr>
          <w:rFonts w:ascii="Garamond" w:hAnsi="Garamond"/>
        </w:rPr>
        <w:t xml:space="preserve"> </w:t>
      </w:r>
    </w:p>
    <w:p w14:paraId="4A87A919" w14:textId="77777777" w:rsidR="00DB4843" w:rsidRPr="00E32463" w:rsidRDefault="005D1799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7"/>
        <w:ind w:left="-5"/>
        <w:rPr>
          <w:rFonts w:ascii="Garamond" w:hAnsi="Garamond"/>
        </w:rPr>
      </w:pPr>
      <w:r w:rsidRPr="00E32463">
        <w:rPr>
          <w:rFonts w:ascii="Garamond" w:hAnsi="Garamond"/>
        </w:rPr>
        <w:t xml:space="preserve">REFERENCES AVAILABLE UPON REQUEST </w:t>
      </w:r>
    </w:p>
    <w:p w14:paraId="516EF887" w14:textId="77777777" w:rsidR="00DB4843" w:rsidRPr="00E32463" w:rsidRDefault="005D1799">
      <w:pPr>
        <w:spacing w:after="0" w:line="259" w:lineRule="auto"/>
        <w:ind w:left="0" w:firstLine="0"/>
        <w:rPr>
          <w:rFonts w:ascii="Garamond" w:hAnsi="Garamond"/>
        </w:rPr>
      </w:pPr>
      <w:r w:rsidRPr="00E32463">
        <w:rPr>
          <w:rFonts w:ascii="Garamond" w:hAnsi="Garamond"/>
        </w:rPr>
        <w:t xml:space="preserve"> </w:t>
      </w:r>
    </w:p>
    <w:sectPr w:rsidR="00DB4843" w:rsidRPr="00E32463">
      <w:pgSz w:w="11905" w:h="16840"/>
      <w:pgMar w:top="1452" w:right="1802" w:bottom="1598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280"/>
    <w:multiLevelType w:val="multilevel"/>
    <w:tmpl w:val="33D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710F"/>
    <w:multiLevelType w:val="multilevel"/>
    <w:tmpl w:val="155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C4BDD"/>
    <w:multiLevelType w:val="multilevel"/>
    <w:tmpl w:val="25EE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661AD"/>
    <w:multiLevelType w:val="multilevel"/>
    <w:tmpl w:val="EBB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2306A"/>
    <w:multiLevelType w:val="hybridMultilevel"/>
    <w:tmpl w:val="2F5C3EDA"/>
    <w:lvl w:ilvl="0" w:tplc="94086B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C23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86D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AA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5821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42A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3AD0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01E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48B5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86F"/>
    <w:multiLevelType w:val="hybridMultilevel"/>
    <w:tmpl w:val="731EEB0E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56D98"/>
    <w:multiLevelType w:val="multilevel"/>
    <w:tmpl w:val="627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C26F1"/>
    <w:multiLevelType w:val="hybridMultilevel"/>
    <w:tmpl w:val="4A1683B0"/>
    <w:lvl w:ilvl="0" w:tplc="6DE8DE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CA1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2FC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20B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65D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A01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0DF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8B6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44B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86343F"/>
    <w:multiLevelType w:val="hybridMultilevel"/>
    <w:tmpl w:val="116821FC"/>
    <w:lvl w:ilvl="0" w:tplc="26D29E5C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CBE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09B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6E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083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645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E1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ECC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EB9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886A80"/>
    <w:multiLevelType w:val="hybridMultilevel"/>
    <w:tmpl w:val="14C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459C5"/>
    <w:multiLevelType w:val="multilevel"/>
    <w:tmpl w:val="45C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A12FF"/>
    <w:multiLevelType w:val="multilevel"/>
    <w:tmpl w:val="F18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402B3A"/>
    <w:multiLevelType w:val="hybridMultilevel"/>
    <w:tmpl w:val="525AD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029D74">
      <w:numFmt w:val="bullet"/>
      <w:lvlText w:val="-"/>
      <w:lvlJc w:val="left"/>
      <w:pPr>
        <w:ind w:left="1440" w:hanging="360"/>
      </w:pPr>
      <w:rPr>
        <w:rFonts w:ascii="Constantia" w:eastAsia="MS Mincho" w:hAnsi="Constantia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C78AF"/>
    <w:multiLevelType w:val="multilevel"/>
    <w:tmpl w:val="231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E6207"/>
    <w:multiLevelType w:val="hybridMultilevel"/>
    <w:tmpl w:val="2DB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001E3"/>
    <w:multiLevelType w:val="hybridMultilevel"/>
    <w:tmpl w:val="3350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E3771"/>
    <w:multiLevelType w:val="multilevel"/>
    <w:tmpl w:val="425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1227F"/>
    <w:multiLevelType w:val="hybridMultilevel"/>
    <w:tmpl w:val="4D7CDF8A"/>
    <w:lvl w:ilvl="0" w:tplc="4F724F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A70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2B8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CE8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2F9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C0D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454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481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8D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B406DB"/>
    <w:multiLevelType w:val="multilevel"/>
    <w:tmpl w:val="4196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639CD"/>
    <w:multiLevelType w:val="multilevel"/>
    <w:tmpl w:val="361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E59E3"/>
    <w:multiLevelType w:val="multilevel"/>
    <w:tmpl w:val="4FB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71C0E"/>
    <w:multiLevelType w:val="hybridMultilevel"/>
    <w:tmpl w:val="0DC6C9E4"/>
    <w:lvl w:ilvl="0" w:tplc="E7322A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408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85F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273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8B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0B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65A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8F1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0EA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9C2C77"/>
    <w:multiLevelType w:val="multilevel"/>
    <w:tmpl w:val="FB76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82925"/>
    <w:multiLevelType w:val="multilevel"/>
    <w:tmpl w:val="64A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458270">
    <w:abstractNumId w:val="8"/>
  </w:num>
  <w:num w:numId="2" w16cid:durableId="841972868">
    <w:abstractNumId w:val="4"/>
  </w:num>
  <w:num w:numId="3" w16cid:durableId="442070843">
    <w:abstractNumId w:val="17"/>
  </w:num>
  <w:num w:numId="4" w16cid:durableId="683090252">
    <w:abstractNumId w:val="21"/>
  </w:num>
  <w:num w:numId="5" w16cid:durableId="822892876">
    <w:abstractNumId w:val="7"/>
  </w:num>
  <w:num w:numId="6" w16cid:durableId="1233539145">
    <w:abstractNumId w:val="12"/>
  </w:num>
  <w:num w:numId="7" w16cid:durableId="1158380921">
    <w:abstractNumId w:val="15"/>
  </w:num>
  <w:num w:numId="8" w16cid:durableId="194464534">
    <w:abstractNumId w:val="13"/>
  </w:num>
  <w:num w:numId="9" w16cid:durableId="405962087">
    <w:abstractNumId w:val="9"/>
  </w:num>
  <w:num w:numId="10" w16cid:durableId="1572035196">
    <w:abstractNumId w:val="19"/>
  </w:num>
  <w:num w:numId="11" w16cid:durableId="1223178737">
    <w:abstractNumId w:val="6"/>
  </w:num>
  <w:num w:numId="12" w16cid:durableId="1041782585">
    <w:abstractNumId w:val="0"/>
  </w:num>
  <w:num w:numId="13" w16cid:durableId="1362512302">
    <w:abstractNumId w:val="22"/>
  </w:num>
  <w:num w:numId="14" w16cid:durableId="1036156647">
    <w:abstractNumId w:val="11"/>
  </w:num>
  <w:num w:numId="15" w16cid:durableId="213271901">
    <w:abstractNumId w:val="3"/>
  </w:num>
  <w:num w:numId="16" w16cid:durableId="1871381065">
    <w:abstractNumId w:val="10"/>
  </w:num>
  <w:num w:numId="17" w16cid:durableId="526797644">
    <w:abstractNumId w:val="16"/>
  </w:num>
  <w:num w:numId="18" w16cid:durableId="1778869417">
    <w:abstractNumId w:val="20"/>
  </w:num>
  <w:num w:numId="19" w16cid:durableId="1949849184">
    <w:abstractNumId w:val="23"/>
  </w:num>
  <w:num w:numId="20" w16cid:durableId="1758134832">
    <w:abstractNumId w:val="18"/>
  </w:num>
  <w:num w:numId="21" w16cid:durableId="1355426414">
    <w:abstractNumId w:val="2"/>
  </w:num>
  <w:num w:numId="22" w16cid:durableId="1430736361">
    <w:abstractNumId w:val="1"/>
  </w:num>
  <w:num w:numId="23" w16cid:durableId="1350595238">
    <w:abstractNumId w:val="5"/>
  </w:num>
  <w:num w:numId="24" w16cid:durableId="19730968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43"/>
    <w:rsid w:val="00011315"/>
    <w:rsid w:val="00061ED5"/>
    <w:rsid w:val="000B34C6"/>
    <w:rsid w:val="000D2E6F"/>
    <w:rsid w:val="000D744A"/>
    <w:rsid w:val="000F2C49"/>
    <w:rsid w:val="001005FA"/>
    <w:rsid w:val="001727AA"/>
    <w:rsid w:val="001871DD"/>
    <w:rsid w:val="0019437B"/>
    <w:rsid w:val="001D0066"/>
    <w:rsid w:val="001E7047"/>
    <w:rsid w:val="001E78C1"/>
    <w:rsid w:val="001F65B6"/>
    <w:rsid w:val="00215837"/>
    <w:rsid w:val="00257C3C"/>
    <w:rsid w:val="00291C4F"/>
    <w:rsid w:val="00296F64"/>
    <w:rsid w:val="002E05E9"/>
    <w:rsid w:val="002F52AE"/>
    <w:rsid w:val="003540AD"/>
    <w:rsid w:val="00357726"/>
    <w:rsid w:val="00373012"/>
    <w:rsid w:val="00390898"/>
    <w:rsid w:val="00395DED"/>
    <w:rsid w:val="00397AED"/>
    <w:rsid w:val="003A3455"/>
    <w:rsid w:val="003D3263"/>
    <w:rsid w:val="004815D9"/>
    <w:rsid w:val="004B04F5"/>
    <w:rsid w:val="004C10E7"/>
    <w:rsid w:val="004D44FF"/>
    <w:rsid w:val="004D552B"/>
    <w:rsid w:val="004E342F"/>
    <w:rsid w:val="0054595F"/>
    <w:rsid w:val="00593A1E"/>
    <w:rsid w:val="005D1799"/>
    <w:rsid w:val="00616A7C"/>
    <w:rsid w:val="00636F1F"/>
    <w:rsid w:val="00643EDB"/>
    <w:rsid w:val="00651A3D"/>
    <w:rsid w:val="00777EAB"/>
    <w:rsid w:val="007D699E"/>
    <w:rsid w:val="007F7488"/>
    <w:rsid w:val="008D59DF"/>
    <w:rsid w:val="00913A11"/>
    <w:rsid w:val="00941A2D"/>
    <w:rsid w:val="0097085F"/>
    <w:rsid w:val="00972F82"/>
    <w:rsid w:val="009A21B1"/>
    <w:rsid w:val="009A6905"/>
    <w:rsid w:val="009B4F7B"/>
    <w:rsid w:val="009E5A40"/>
    <w:rsid w:val="00A07B5F"/>
    <w:rsid w:val="00A6409A"/>
    <w:rsid w:val="00AE3180"/>
    <w:rsid w:val="00B368E7"/>
    <w:rsid w:val="00BB4A25"/>
    <w:rsid w:val="00BC103A"/>
    <w:rsid w:val="00C95DF3"/>
    <w:rsid w:val="00CA2B02"/>
    <w:rsid w:val="00CA5F8B"/>
    <w:rsid w:val="00CB01BA"/>
    <w:rsid w:val="00CF2763"/>
    <w:rsid w:val="00D16478"/>
    <w:rsid w:val="00D44E6D"/>
    <w:rsid w:val="00D52E6A"/>
    <w:rsid w:val="00D87F90"/>
    <w:rsid w:val="00D959E3"/>
    <w:rsid w:val="00DA2476"/>
    <w:rsid w:val="00DB4843"/>
    <w:rsid w:val="00E32463"/>
    <w:rsid w:val="00E572D2"/>
    <w:rsid w:val="00EA3F22"/>
    <w:rsid w:val="00EE515F"/>
    <w:rsid w:val="00EF247D"/>
    <w:rsid w:val="00F06766"/>
    <w:rsid w:val="00F26143"/>
    <w:rsid w:val="00F62E84"/>
    <w:rsid w:val="00F72976"/>
    <w:rsid w:val="00F77488"/>
    <w:rsid w:val="00FB01C9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75F0B"/>
  <w15:docId w15:val="{F826A74E-2C9F-4989-BAD0-B64E7002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FB0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683</Words>
  <Characters>4277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PREETI  BARARD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PREETI  BARARD</dc:title>
  <dc:subject/>
  <dc:creator>Sinsimilla Osei</dc:creator>
  <cp:keywords/>
  <cp:lastModifiedBy>Sinsimilla Osei</cp:lastModifiedBy>
  <cp:revision>23</cp:revision>
  <dcterms:created xsi:type="dcterms:W3CDTF">2024-08-26T08:18:00Z</dcterms:created>
  <dcterms:modified xsi:type="dcterms:W3CDTF">2024-08-26T08:49:00Z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8899075a57da83f55cb673a44458aedc9fe3f5e45df5a187bfb71a62fe35306a</vt:lpwstr>
  </property>
</Properties>
</file>