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91E8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Rainbow Sy</w:t>
      </w:r>
    </w:p>
    <w:p w14:paraId="606F431A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rainbowwbrsy@hotmail.com</w:t>
      </w:r>
      <w:r>
        <w:rPr>
          <w:rFonts w:ascii="Times New Roman" w:hAnsi="Times New Roman"/>
          <w:kern w:val="0"/>
          <w:sz w:val="24"/>
          <w:szCs w:val="24"/>
        </w:rPr>
        <w:br/>
        <w:t>Burnaby, British Columbia, V5H 0G4</w:t>
      </w:r>
    </w:p>
    <w:p w14:paraId="276E23C6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475F28EA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28B16583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PROFESSIONAL SUMMARY</w:t>
      </w:r>
    </w:p>
    <w:p w14:paraId="38901786" w14:textId="77777777" w:rsidR="00D4748D" w:rsidRDefault="00D4748D" w:rsidP="00D4748D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</w:p>
    <w:p w14:paraId="0AE34DB8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Elementary teacher with 15+ years of experience developing creative lesson plans and fostering students’ learning. </w:t>
      </w:r>
    </w:p>
    <w:p w14:paraId="4D293DBF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2B5E1E8E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54C6F3F1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F8953E4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WORK EXPERIENCE</w:t>
      </w:r>
    </w:p>
    <w:p w14:paraId="02644EE3" w14:textId="77777777" w:rsidR="00D4748D" w:rsidRDefault="00D4748D" w:rsidP="00D4748D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</w:p>
    <w:p w14:paraId="65CDC224" w14:textId="77777777" w:rsidR="00C5168D" w:rsidRDefault="00E75A65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Test Venue Invigilator</w:t>
      </w:r>
      <w:r w:rsidR="00C5168D">
        <w:rPr>
          <w:rFonts w:ascii="Times New Roman" w:hAnsi="Times New Roman"/>
          <w:b/>
          <w:bCs/>
          <w:kern w:val="0"/>
          <w:sz w:val="24"/>
          <w:szCs w:val="24"/>
        </w:rPr>
        <w:t xml:space="preserve"> (Part time)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                                                             </w:t>
      </w:r>
      <w:r w:rsidR="00C5168D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Pr="00C5168D">
        <w:rPr>
          <w:rFonts w:ascii="Times New Roman" w:hAnsi="Times New Roman"/>
          <w:kern w:val="0"/>
          <w:sz w:val="24"/>
          <w:szCs w:val="24"/>
        </w:rPr>
        <w:t>Oct</w:t>
      </w:r>
      <w:r w:rsidR="00C5168D" w:rsidRPr="00C5168D">
        <w:rPr>
          <w:rFonts w:ascii="Times New Roman" w:hAnsi="Times New Roman"/>
          <w:kern w:val="0"/>
          <w:sz w:val="24"/>
          <w:szCs w:val="24"/>
        </w:rPr>
        <w:t xml:space="preserve"> 2024-present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</w:p>
    <w:p w14:paraId="5E61787E" w14:textId="77777777" w:rsidR="000D0B9A" w:rsidRDefault="00903E64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66666"/>
          <w:kern w:val="0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</w:rPr>
        <w:t>ILAC • Vancouver, B.C.</w:t>
      </w:r>
    </w:p>
    <w:p w14:paraId="0496BC7D" w14:textId="546AD0C3" w:rsidR="008E2BF3" w:rsidRDefault="008E2BF3" w:rsidP="000D0B9A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42E177D" w14:textId="16ED7B53" w:rsidR="006B0B5C" w:rsidRDefault="006B0B5C" w:rsidP="006B0B5C">
      <w:pPr>
        <w:pStyle w:val="ListParagraph"/>
        <w:widowControl w:val="0"/>
        <w:numPr>
          <w:ilvl w:val="0"/>
          <w:numId w:val="7"/>
        </w:numPr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invigilate IELTS listening, reading and writing papers</w:t>
      </w:r>
    </w:p>
    <w:p w14:paraId="47410F2B" w14:textId="77777777" w:rsidR="006B0B5C" w:rsidRDefault="006B0B5C" w:rsidP="006B0B5C">
      <w:pPr>
        <w:pStyle w:val="ListParagraph"/>
        <w:widowControl w:val="0"/>
        <w:numPr>
          <w:ilvl w:val="0"/>
          <w:numId w:val="7"/>
        </w:numPr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give instructions to test takers</w:t>
      </w:r>
    </w:p>
    <w:p w14:paraId="7F049E0B" w14:textId="6F4B545C" w:rsidR="007D214B" w:rsidRPr="006B0B5C" w:rsidRDefault="006B0B5C" w:rsidP="006B0B5C">
      <w:pPr>
        <w:pStyle w:val="ListParagraph"/>
        <w:widowControl w:val="0"/>
        <w:numPr>
          <w:ilvl w:val="0"/>
          <w:numId w:val="7"/>
        </w:numPr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hand out and collect exam materials</w:t>
      </w:r>
      <w:r w:rsidR="007D214B" w:rsidRPr="006B0B5C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19ED60AC" w14:textId="77777777" w:rsidR="008E2BF3" w:rsidRDefault="008E2BF3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6A81771B" w14:textId="77777777" w:rsidR="008E2BF3" w:rsidRDefault="008E2BF3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5D331415" w14:textId="42A26174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Office assistant (Part time) /                                                                 </w:t>
      </w:r>
      <w:r>
        <w:rPr>
          <w:rFonts w:ascii="Times New Roman" w:hAnsi="Times New Roman"/>
          <w:kern w:val="0"/>
          <w:sz w:val="24"/>
          <w:szCs w:val="24"/>
        </w:rPr>
        <w:t>Feb 2024- May 2024</w:t>
      </w:r>
    </w:p>
    <w:p w14:paraId="0B965DA0" w14:textId="77777777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On Call Substitute                                                                                                 </w:t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</w:p>
    <w:p w14:paraId="22926E23" w14:textId="77777777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</w:rPr>
        <w:t>Columbia Academy • Vancouver, B.C.</w:t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  <w:t xml:space="preserve"> </w:t>
      </w:r>
    </w:p>
    <w:p w14:paraId="6697F23B" w14:textId="77777777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16"/>
          <w:szCs w:val="16"/>
        </w:rPr>
      </w:pPr>
    </w:p>
    <w:p w14:paraId="6E34A024" w14:textId="77777777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Part time office assistant: </w:t>
      </w:r>
    </w:p>
    <w:p w14:paraId="73F075B1" w14:textId="77777777" w:rsidR="00D4748D" w:rsidRDefault="00D4748D" w:rsidP="00D4748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>assist admissions/ office work</w:t>
      </w:r>
    </w:p>
    <w:p w14:paraId="6AE007CD" w14:textId="77777777" w:rsidR="00D4748D" w:rsidRDefault="00D4748D" w:rsidP="00D4748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>assist teachers/ students</w:t>
      </w:r>
    </w:p>
    <w:p w14:paraId="2F983118" w14:textId="77777777" w:rsidR="00D4748D" w:rsidRDefault="00D4748D" w:rsidP="00D4748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>supervise K-7 student's lunch/ recess / after school </w:t>
      </w:r>
    </w:p>
    <w:p w14:paraId="7CA035AA" w14:textId="77777777" w:rsidR="00D4748D" w:rsidRDefault="00D4748D" w:rsidP="00D4748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>help teachers monitor K-7 kids</w:t>
      </w:r>
    </w:p>
    <w:p w14:paraId="2937B3B2" w14:textId="77777777" w:rsidR="00D4748D" w:rsidRDefault="00D4748D" w:rsidP="00D47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</w:p>
    <w:p w14:paraId="58F56DBB" w14:textId="77777777" w:rsidR="00D4748D" w:rsidRDefault="00D4748D" w:rsidP="00D47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>On Call Substitute:</w:t>
      </w:r>
    </w:p>
    <w:p w14:paraId="5A7F965E" w14:textId="77777777" w:rsidR="00D4748D" w:rsidRDefault="00D4748D" w:rsidP="00D4748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>teaching is not required, follow teacher’s sub plan and make sure students are on task in the classroom</w:t>
      </w:r>
    </w:p>
    <w:p w14:paraId="6BB88284" w14:textId="77777777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073F126" w14:textId="77777777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AF70790" w14:textId="77777777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1E9E11A" w14:textId="77777777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English teacher</w:t>
      </w:r>
      <w:r>
        <w:rPr>
          <w:rFonts w:ascii="Times New Roman" w:hAnsi="Times New Roman"/>
          <w:kern w:val="0"/>
          <w:sz w:val="24"/>
          <w:szCs w:val="24"/>
        </w:rPr>
        <w:tab/>
        <w:t>Sep 2022 - Dec 2022</w:t>
      </w:r>
    </w:p>
    <w:p w14:paraId="546D685A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</w:rPr>
        <w:t>S.K.H. St. Peters Primary School • Hong Kong Special Administrative Region of China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4493099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06DA0047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Prepare courses for presentation to students according to approved curriculum</w:t>
      </w:r>
    </w:p>
    <w:p w14:paraId="74495B16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Teach students using a systematic plan of lessons, discussions, audio-visual presentations and field trips</w:t>
      </w:r>
    </w:p>
    <w:p w14:paraId="3D385D25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Lead students in activities to promote their physical, mental and social development and their school readiness</w:t>
      </w:r>
    </w:p>
    <w:p w14:paraId="365A1B8D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Assign and correct homework</w:t>
      </w:r>
    </w:p>
    <w:p w14:paraId="39DFB229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>Prepare, administer and correct tests</w:t>
      </w:r>
    </w:p>
    <w:p w14:paraId="55C2A2BD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Evaluate the progress of students and discuss results with students, parents and school officials</w:t>
      </w:r>
    </w:p>
    <w:p w14:paraId="26EA1051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Identify children’s individual learning needs</w:t>
      </w:r>
    </w:p>
    <w:p w14:paraId="7C80BD3A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76" w:lineRule="auto"/>
        <w:ind w:left="568"/>
        <w:rPr>
          <w:rFonts w:ascii="Times New Roman" w:hAnsi="Times New Roman"/>
          <w:kern w:val="0"/>
          <w:sz w:val="24"/>
          <w:szCs w:val="24"/>
        </w:rPr>
      </w:pPr>
    </w:p>
    <w:p w14:paraId="71E8570C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796066A9" w14:textId="77777777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English teacher</w:t>
      </w:r>
      <w:r>
        <w:rPr>
          <w:rFonts w:ascii="Times New Roman" w:hAnsi="Times New Roman"/>
          <w:kern w:val="0"/>
          <w:sz w:val="24"/>
          <w:szCs w:val="24"/>
        </w:rPr>
        <w:tab/>
        <w:t>Sep 2021 - Jul 2022</w:t>
      </w:r>
    </w:p>
    <w:p w14:paraId="024F529E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</w:rPr>
        <w:t>North Point Government Primary School • Hong Kong Special Administrative Region of China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8211632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85D48BE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Prepare courses for presentation to students according to approved curriculum</w:t>
      </w:r>
    </w:p>
    <w:p w14:paraId="5DBC83ED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Teach students using a systematic plan of lessons, discussions, audio-visual presentations and field trips</w:t>
      </w:r>
    </w:p>
    <w:p w14:paraId="241E1250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Lead students in activities to promote their physical, mental and social development and their school readiness</w:t>
      </w:r>
    </w:p>
    <w:p w14:paraId="30B13A2A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Assign and correct homework</w:t>
      </w:r>
    </w:p>
    <w:p w14:paraId="1A113274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Prepare, administer and correct tests</w:t>
      </w:r>
    </w:p>
    <w:p w14:paraId="20C953C6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Evaluate the progress of students and discuss results with students, parents and school officials</w:t>
      </w:r>
    </w:p>
    <w:p w14:paraId="669F9F48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Identify children’s individual learning needs</w:t>
      </w:r>
    </w:p>
    <w:p w14:paraId="14AE6A85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0"/>
          <w:sz w:val="24"/>
          <w:szCs w:val="24"/>
        </w:rPr>
      </w:pPr>
    </w:p>
    <w:p w14:paraId="0239303C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0"/>
          <w:sz w:val="24"/>
          <w:szCs w:val="24"/>
        </w:rPr>
      </w:pPr>
    </w:p>
    <w:p w14:paraId="66FC1EF3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0"/>
          <w:sz w:val="24"/>
          <w:szCs w:val="24"/>
        </w:rPr>
      </w:pPr>
    </w:p>
    <w:p w14:paraId="713C301C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2D0E9F3B" w14:textId="77777777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English teacher</w:t>
      </w:r>
      <w:r>
        <w:rPr>
          <w:rFonts w:ascii="Times New Roman" w:hAnsi="Times New Roman"/>
          <w:kern w:val="0"/>
          <w:sz w:val="24"/>
          <w:szCs w:val="24"/>
        </w:rPr>
        <w:tab/>
        <w:t>Sep 2006 - Jul 2021</w:t>
      </w:r>
    </w:p>
    <w:p w14:paraId="24FF540E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</w:rPr>
        <w:t xml:space="preserve">Sacred Heart </w:t>
      </w:r>
      <w:proofErr w:type="spellStart"/>
      <w:r>
        <w:rPr>
          <w:rFonts w:ascii="Times New Roman" w:hAnsi="Times New Roman"/>
          <w:color w:val="666666"/>
          <w:kern w:val="0"/>
          <w:sz w:val="24"/>
          <w:szCs w:val="24"/>
        </w:rPr>
        <w:t>Canossian</w:t>
      </w:r>
      <w:proofErr w:type="spellEnd"/>
      <w:r>
        <w:rPr>
          <w:rFonts w:ascii="Times New Roman" w:hAnsi="Times New Roman"/>
          <w:color w:val="666666"/>
          <w:kern w:val="0"/>
          <w:sz w:val="24"/>
          <w:szCs w:val="24"/>
        </w:rPr>
        <w:t xml:space="preserve"> School Private Section • Hong Kong Special Administrative Region of China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72486AB5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5F32A8D9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Prepare courses for presentation to students according to approved curriculum</w:t>
      </w:r>
    </w:p>
    <w:p w14:paraId="358479DB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Teach students using a systematic plan of lessons, discussions, audio-visual presentations and field trips</w:t>
      </w:r>
    </w:p>
    <w:p w14:paraId="3643850D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Lead students in activities to promote their physical, mental and social development and their school readiness</w:t>
      </w:r>
    </w:p>
    <w:p w14:paraId="575409EE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Assign and correct homework</w:t>
      </w:r>
    </w:p>
    <w:p w14:paraId="4E0DD0DE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Prepare, administer and correct tests</w:t>
      </w:r>
    </w:p>
    <w:p w14:paraId="0312B396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Identify children’s individual learning needs</w:t>
      </w:r>
    </w:p>
    <w:p w14:paraId="7F803A49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7548F695" w14:textId="77777777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English teacher</w:t>
      </w:r>
      <w:r>
        <w:rPr>
          <w:rFonts w:ascii="Times New Roman" w:hAnsi="Times New Roman"/>
          <w:kern w:val="0"/>
          <w:sz w:val="24"/>
          <w:szCs w:val="24"/>
        </w:rPr>
        <w:tab/>
        <w:t>Sep 2003 - Jul 2006</w:t>
      </w:r>
    </w:p>
    <w:p w14:paraId="0B28B0D6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</w:rPr>
        <w:t xml:space="preserve">Sacred Heart </w:t>
      </w:r>
      <w:proofErr w:type="spellStart"/>
      <w:r>
        <w:rPr>
          <w:rFonts w:ascii="Times New Roman" w:hAnsi="Times New Roman"/>
          <w:color w:val="666666"/>
          <w:kern w:val="0"/>
          <w:sz w:val="24"/>
          <w:szCs w:val="24"/>
        </w:rPr>
        <w:t>Canossian</w:t>
      </w:r>
      <w:proofErr w:type="spellEnd"/>
      <w:r>
        <w:rPr>
          <w:rFonts w:ascii="Times New Roman" w:hAnsi="Times New Roman"/>
          <w:color w:val="666666"/>
          <w:kern w:val="0"/>
          <w:sz w:val="24"/>
          <w:szCs w:val="24"/>
        </w:rPr>
        <w:t xml:space="preserve"> Kindergarten • Hong Kong Special Administrative Region of China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314BB37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3D5EECAC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Teach students using a systematic plan of lessons, discussions, audio-visual presentations and field trips</w:t>
      </w:r>
    </w:p>
    <w:p w14:paraId="7DAA4518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Theme="majorEastAsia" w:hAnsiTheme="majorEastAsia" w:cs="PMingLiU"/>
          <w:kern w:val="0"/>
          <w:sz w:val="24"/>
          <w:szCs w:val="24"/>
        </w:rPr>
      </w:pPr>
      <w:r>
        <w:rPr>
          <w:rFonts w:asciiTheme="majorEastAsia" w:hAnsiTheme="majorEastAsia" w:cs="PMingLiU" w:hint="eastAsia"/>
          <w:kern w:val="0"/>
          <w:sz w:val="24"/>
          <w:szCs w:val="24"/>
        </w:rPr>
        <w:t>Prepare courses for presentation to students according to approved curriculum</w:t>
      </w:r>
    </w:p>
    <w:p w14:paraId="082995EB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Theme="majorEastAsia" w:hAnsiTheme="majorEastAsia" w:cs="PMingLiU"/>
          <w:kern w:val="0"/>
          <w:sz w:val="24"/>
          <w:szCs w:val="24"/>
        </w:rPr>
      </w:pPr>
      <w:r>
        <w:rPr>
          <w:rFonts w:asciiTheme="majorEastAsia" w:hAnsiTheme="majorEastAsia" w:cs="PMingLiU" w:hint="eastAsia"/>
          <w:kern w:val="0"/>
          <w:sz w:val="24"/>
          <w:szCs w:val="24"/>
        </w:rPr>
        <w:t xml:space="preserve">Lead students in activities to promote their physical, mental and social development and </w:t>
      </w:r>
      <w:r>
        <w:rPr>
          <w:rFonts w:asciiTheme="majorEastAsia" w:hAnsiTheme="majorEastAsia" w:cs="PMingLiU" w:hint="eastAsia"/>
          <w:kern w:val="0"/>
          <w:sz w:val="24"/>
          <w:szCs w:val="24"/>
        </w:rPr>
        <w:lastRenderedPageBreak/>
        <w:t>their school readiness</w:t>
      </w:r>
    </w:p>
    <w:p w14:paraId="3E6916F0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Theme="majorEastAsia" w:hAnsiTheme="majorEastAsia" w:cs="PMingLiU"/>
          <w:kern w:val="0"/>
          <w:sz w:val="24"/>
          <w:szCs w:val="24"/>
        </w:rPr>
      </w:pPr>
      <w:r>
        <w:rPr>
          <w:rFonts w:asciiTheme="majorEastAsia" w:hAnsiTheme="majorEastAsia" w:cs="PMingLiU" w:hint="eastAsia"/>
          <w:kern w:val="0"/>
          <w:sz w:val="24"/>
          <w:szCs w:val="24"/>
        </w:rPr>
        <w:t>Assign and correct homework</w:t>
      </w:r>
    </w:p>
    <w:p w14:paraId="60A1C25D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Theme="majorEastAsia" w:hAnsiTheme="majorEastAsia" w:cs="PMingLiU"/>
          <w:kern w:val="0"/>
          <w:sz w:val="24"/>
          <w:szCs w:val="24"/>
        </w:rPr>
      </w:pPr>
      <w:r>
        <w:rPr>
          <w:rFonts w:asciiTheme="majorEastAsia" w:hAnsiTheme="majorEastAsia" w:cs="PMingLiU" w:hint="eastAsia"/>
          <w:kern w:val="0"/>
          <w:sz w:val="24"/>
          <w:szCs w:val="24"/>
        </w:rPr>
        <w:t>Prepare, administer and correct tests</w:t>
      </w:r>
    </w:p>
    <w:p w14:paraId="38AA4712" w14:textId="77777777" w:rsidR="00D4748D" w:rsidRDefault="00D4748D" w:rsidP="00D474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Theme="majorEastAsia" w:hAnsiTheme="majorEastAsia" w:cs="PMingLiU"/>
          <w:kern w:val="0"/>
          <w:sz w:val="24"/>
          <w:szCs w:val="24"/>
        </w:rPr>
      </w:pPr>
      <w:r>
        <w:rPr>
          <w:rFonts w:asciiTheme="majorEastAsia" w:hAnsiTheme="majorEastAsia" w:cs="PMingLiU" w:hint="eastAsia"/>
          <w:kern w:val="0"/>
          <w:sz w:val="24"/>
          <w:szCs w:val="24"/>
        </w:rPr>
        <w:t>Evaluate the progress of students and discuss results with students, parents and school officials</w:t>
      </w:r>
    </w:p>
    <w:p w14:paraId="77755CD8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C77CC78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EDUCATION</w:t>
      </w:r>
    </w:p>
    <w:p w14:paraId="4AEBF721" w14:textId="77777777" w:rsidR="00D4748D" w:rsidRDefault="00D4748D" w:rsidP="00D4748D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</w:p>
    <w:p w14:paraId="67A56A97" w14:textId="359BB4D4" w:rsidR="003414E5" w:rsidRDefault="003414E5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Level 5 Teaching English as a Foreign Language </w:t>
      </w:r>
      <w:r w:rsidR="00D93B5F">
        <w:rPr>
          <w:rFonts w:ascii="Times New Roman" w:hAnsi="Times New Roman"/>
          <w:b/>
          <w:bCs/>
          <w:kern w:val="0"/>
          <w:sz w:val="24"/>
          <w:szCs w:val="24"/>
        </w:rPr>
        <w:t>Course (TEFL)</w:t>
      </w:r>
      <w:r w:rsidR="00EA5122">
        <w:rPr>
          <w:rFonts w:ascii="Times New Roman" w:hAnsi="Times New Roman"/>
          <w:b/>
          <w:bCs/>
          <w:kern w:val="0"/>
          <w:sz w:val="24"/>
          <w:szCs w:val="24"/>
        </w:rPr>
        <w:t xml:space="preserve">       </w:t>
      </w:r>
      <w:r w:rsidR="00EA5122">
        <w:rPr>
          <w:rFonts w:ascii="Times New Roman" w:hAnsi="Times New Roman"/>
          <w:kern w:val="0"/>
          <w:sz w:val="24"/>
          <w:szCs w:val="24"/>
        </w:rPr>
        <w:t>Sept 2024-</w:t>
      </w:r>
      <w:r w:rsidR="00EA5122" w:rsidRPr="00EA5122">
        <w:rPr>
          <w:rFonts w:ascii="Times New Roman" w:hAnsi="Times New Roman"/>
          <w:kern w:val="0"/>
          <w:sz w:val="24"/>
          <w:szCs w:val="24"/>
        </w:rPr>
        <w:t>Dec</w:t>
      </w:r>
      <w:r w:rsidR="00EA5122">
        <w:rPr>
          <w:rFonts w:ascii="Times New Roman" w:hAnsi="Times New Roman"/>
          <w:kern w:val="0"/>
          <w:sz w:val="24"/>
          <w:szCs w:val="24"/>
        </w:rPr>
        <w:t xml:space="preserve"> 2024</w:t>
      </w:r>
    </w:p>
    <w:p w14:paraId="6A4094A0" w14:textId="6FD64A45" w:rsidR="00EA5122" w:rsidRDefault="00EA5122" w:rsidP="00EA5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</w:rPr>
        <w:t>The TEFL Academy</w:t>
      </w:r>
    </w:p>
    <w:p w14:paraId="534B9330" w14:textId="77777777" w:rsidR="003414E5" w:rsidRDefault="003414E5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5974773E" w14:textId="4FF70A1B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Master in English Language Teaching</w:t>
      </w:r>
      <w:r>
        <w:rPr>
          <w:rFonts w:ascii="Times New Roman" w:hAnsi="Times New Roman"/>
          <w:kern w:val="0"/>
          <w:sz w:val="24"/>
          <w:szCs w:val="24"/>
        </w:rPr>
        <w:tab/>
        <w:t>Sep 2014 - May 2016</w:t>
      </w:r>
    </w:p>
    <w:p w14:paraId="640F5F96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</w:rPr>
        <w:t>Hong Kong Baptist University • Hong Kong Special Administrative Region of China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3CD2E412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01845392" w14:textId="77777777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Postgraduate Diploma in Education</w:t>
      </w:r>
      <w:r>
        <w:rPr>
          <w:rFonts w:ascii="Times New Roman" w:hAnsi="Times New Roman"/>
          <w:kern w:val="0"/>
          <w:sz w:val="24"/>
          <w:szCs w:val="24"/>
        </w:rPr>
        <w:tab/>
        <w:t>Sep 2007 - May 2009</w:t>
      </w:r>
    </w:p>
    <w:p w14:paraId="4C86B106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</w:rPr>
        <w:t>The Education University of Hong Kong • Hong Kong Special Administrative Region of China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66421ABB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11085E4A" w14:textId="77777777" w:rsidR="00D4748D" w:rsidRDefault="00D4748D" w:rsidP="00D4748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Bachelor of Arts (major in psychology)</w:t>
      </w:r>
      <w:r>
        <w:rPr>
          <w:rFonts w:ascii="Times New Roman" w:hAnsi="Times New Roman"/>
          <w:kern w:val="0"/>
          <w:sz w:val="24"/>
          <w:szCs w:val="24"/>
        </w:rPr>
        <w:tab/>
        <w:t>Sep 1998 - May 2001</w:t>
      </w:r>
    </w:p>
    <w:p w14:paraId="0915F502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</w:rPr>
        <w:t>University of British Columbia • Vancouver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A650314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0033D655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5FB239F8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5366B6AF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267B4CC4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33CB1F9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SKILLS</w:t>
      </w:r>
    </w:p>
    <w:p w14:paraId="2A849532" w14:textId="77777777" w:rsidR="00D4748D" w:rsidRDefault="00D4748D" w:rsidP="00D4748D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</w:p>
    <w:p w14:paraId="3B5C5CAE" w14:textId="77777777" w:rsidR="00D4748D" w:rsidRDefault="00D4748D" w:rsidP="00D4748D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-Competencies: </w:t>
      </w:r>
    </w:p>
    <w:p w14:paraId="615C5DEB" w14:textId="77777777" w:rsidR="00D4748D" w:rsidRDefault="00D4748D" w:rsidP="00D474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attention to detail </w:t>
      </w:r>
    </w:p>
    <w:p w14:paraId="2F8BF0FD" w14:textId="77777777" w:rsidR="00D4748D" w:rsidRDefault="00D4748D" w:rsidP="00D474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patient</w:t>
      </w:r>
    </w:p>
    <w:p w14:paraId="26A8F3FA" w14:textId="77777777" w:rsidR="00D4748D" w:rsidRDefault="00D4748D" w:rsidP="00D474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active listener and fast learner</w:t>
      </w:r>
    </w:p>
    <w:p w14:paraId="3AA47E09" w14:textId="77777777" w:rsidR="00D4748D" w:rsidRDefault="00D4748D" w:rsidP="00D474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positive attitude</w:t>
      </w:r>
    </w:p>
    <w:p w14:paraId="5383EC4C" w14:textId="77777777" w:rsidR="00D4748D" w:rsidRDefault="00D4748D" w:rsidP="00D474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252525"/>
          <w:kern w:val="0"/>
          <w:sz w:val="24"/>
          <w:szCs w:val="24"/>
        </w:rPr>
        <w:t>excellent communication, interpersonal and organizational skills</w:t>
      </w:r>
    </w:p>
    <w:p w14:paraId="070CEEF6" w14:textId="77777777" w:rsidR="00D4748D" w:rsidRDefault="00D4748D" w:rsidP="00D474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252525"/>
          <w:kern w:val="0"/>
          <w:sz w:val="24"/>
          <w:szCs w:val="24"/>
        </w:rPr>
        <w:t>ability to work independently and as part of a team</w:t>
      </w:r>
      <w:r>
        <w:rPr>
          <w:rFonts w:ascii="Times New Roman" w:hAnsi="Times New Roman"/>
          <w:kern w:val="0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6"/>
      </w:tblGrid>
      <w:tr w:rsidR="00D4748D" w14:paraId="1B75F114" w14:textId="77777777" w:rsidTr="00D151F5">
        <w:tc>
          <w:tcPr>
            <w:tcW w:w="4788" w:type="dxa"/>
            <w:hideMark/>
          </w:tcPr>
          <w:p w14:paraId="1638148F" w14:textId="77777777" w:rsidR="00D4748D" w:rsidRDefault="00D4748D" w:rsidP="00D151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-Language:</w:t>
            </w:r>
          </w:p>
          <w:p w14:paraId="0079667A" w14:textId="77777777" w:rsidR="00D4748D" w:rsidRDefault="00D4748D" w:rsidP="00D151F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English</w:t>
            </w:r>
          </w:p>
          <w:p w14:paraId="4C5D1675" w14:textId="77777777" w:rsidR="00D4748D" w:rsidRDefault="00D4748D" w:rsidP="00D151F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Cantonese</w:t>
            </w:r>
          </w:p>
          <w:p w14:paraId="2A3372EE" w14:textId="77777777" w:rsidR="00D4748D" w:rsidRDefault="00D4748D" w:rsidP="00D151F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Mandarin</w:t>
            </w:r>
          </w:p>
        </w:tc>
        <w:tc>
          <w:tcPr>
            <w:tcW w:w="4788" w:type="dxa"/>
            <w:hideMark/>
          </w:tcPr>
          <w:p w14:paraId="12CCCD09" w14:textId="77777777" w:rsidR="00D4748D" w:rsidRDefault="00D4748D" w:rsidP="00D151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-Computer skills:</w:t>
            </w:r>
          </w:p>
          <w:p w14:paraId="55E28B10" w14:textId="77777777" w:rsidR="00D4748D" w:rsidRDefault="00D4748D" w:rsidP="00D151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kern w:val="0"/>
                <w:sz w:val="24"/>
                <w:szCs w:val="24"/>
              </w:rPr>
              <w:t>knowledge of Microsoft Office including Word and Excel</w:t>
            </w:r>
          </w:p>
          <w:p w14:paraId="6EFDD8E0" w14:textId="77777777" w:rsidR="00D4748D" w:rsidRDefault="00D4748D" w:rsidP="00D151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kern w:val="0"/>
                <w:sz w:val="24"/>
                <w:szCs w:val="24"/>
              </w:rPr>
              <w:t>Typing speed of 70 wpm</w:t>
            </w:r>
          </w:p>
        </w:tc>
      </w:tr>
    </w:tbl>
    <w:p w14:paraId="16AE4EBB" w14:textId="77777777" w:rsidR="00D4748D" w:rsidRDefault="00D4748D" w:rsidP="00D4748D">
      <w:pPr>
        <w:rPr>
          <w:rFonts w:ascii="Times New Roman" w:hAnsi="Times New Roman" w:cs="Times New Roman"/>
          <w:sz w:val="24"/>
          <w:szCs w:val="24"/>
        </w:rPr>
      </w:pPr>
    </w:p>
    <w:p w14:paraId="1F45D1EE" w14:textId="77777777" w:rsidR="006F3591" w:rsidRDefault="006F3591"/>
    <w:sectPr w:rsidR="006F3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626B1B"/>
    <w:multiLevelType w:val="hybridMultilevel"/>
    <w:tmpl w:val="67685BC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0C63"/>
    <w:multiLevelType w:val="hybridMultilevel"/>
    <w:tmpl w:val="FFFFFFFF"/>
    <w:lvl w:ilvl="0" w:tplc="3C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3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3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3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CD390E"/>
    <w:multiLevelType w:val="hybridMultilevel"/>
    <w:tmpl w:val="FFFFFFFF"/>
    <w:lvl w:ilvl="0" w:tplc="3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6FC8"/>
    <w:multiLevelType w:val="hybridMultilevel"/>
    <w:tmpl w:val="24BED1A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F769A"/>
    <w:multiLevelType w:val="hybridMultilevel"/>
    <w:tmpl w:val="FFFFFFFF"/>
    <w:lvl w:ilvl="0" w:tplc="3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D511E"/>
    <w:multiLevelType w:val="hybridMultilevel"/>
    <w:tmpl w:val="6666E1E6"/>
    <w:lvl w:ilvl="0" w:tplc="3C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349985394">
    <w:abstractNumId w:val="6"/>
  </w:num>
  <w:num w:numId="2" w16cid:durableId="557739975">
    <w:abstractNumId w:val="0"/>
    <w:lvlOverride w:ilvl="0">
      <w:lvl w:ilvl="0">
        <w:numFmt w:val="decimal"/>
        <w:lvlText w:val="•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 w16cid:durableId="161967838">
    <w:abstractNumId w:val="2"/>
  </w:num>
  <w:num w:numId="4" w16cid:durableId="677804598">
    <w:abstractNumId w:val="3"/>
  </w:num>
  <w:num w:numId="5" w16cid:durableId="1566407955">
    <w:abstractNumId w:val="5"/>
  </w:num>
  <w:num w:numId="6" w16cid:durableId="1847356630">
    <w:abstractNumId w:val="4"/>
  </w:num>
  <w:num w:numId="7" w16cid:durableId="945389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8D"/>
    <w:rsid w:val="000D0B9A"/>
    <w:rsid w:val="003414E5"/>
    <w:rsid w:val="003672EA"/>
    <w:rsid w:val="006B0B5C"/>
    <w:rsid w:val="006D766F"/>
    <w:rsid w:val="006F3591"/>
    <w:rsid w:val="007D214B"/>
    <w:rsid w:val="00827D87"/>
    <w:rsid w:val="008E2BF3"/>
    <w:rsid w:val="00903E64"/>
    <w:rsid w:val="00A47ED8"/>
    <w:rsid w:val="00C5168D"/>
    <w:rsid w:val="00C96E4E"/>
    <w:rsid w:val="00D4748D"/>
    <w:rsid w:val="00D93B5F"/>
    <w:rsid w:val="00E75A65"/>
    <w:rsid w:val="00EA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2383"/>
  <w15:chartTrackingRefBased/>
  <w15:docId w15:val="{3FD56069-AC20-473D-B985-A48B8C76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12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4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4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4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748D"/>
    <w:pPr>
      <w:spacing w:after="0" w:line="240" w:lineRule="auto"/>
    </w:pPr>
    <w:rPr>
      <w:rFonts w:cs="Times New Roman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Sy</dc:creator>
  <cp:keywords/>
  <dc:description/>
  <cp:lastModifiedBy>Rainbow Sy</cp:lastModifiedBy>
  <cp:revision>11</cp:revision>
  <dcterms:created xsi:type="dcterms:W3CDTF">2024-10-24T18:01:00Z</dcterms:created>
  <dcterms:modified xsi:type="dcterms:W3CDTF">2024-12-13T21:06:00Z</dcterms:modified>
</cp:coreProperties>
</file>