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widowControl w:val="0"/>
        <w:spacing w:lineRule="auto" w:line="240" w:after="0" w:beforeAutospacing="0" w:afterAutospacing="0"/>
        <w:rPr>
          <w:rFonts w:cs="Calibri"/>
          <w:b w:val="1"/>
          <w:bCs w:val="1"/>
          <w:sz w:val="24"/>
          <w:szCs w:val="24"/>
        </w:rPr>
      </w:pPr>
      <w:r>
        <w:rPr>
          <w:rFonts w:cs="Calibri"/>
          <w:b w:val="1"/>
          <w:bCs w:val="1"/>
          <w:sz w:val="24"/>
          <w:szCs w:val="24"/>
        </w:rPr>
        <w:t>Dr. Hywel Meirion Imperato Stone</w:t>
      </w:r>
    </w:p>
    <w:p>
      <w:pPr>
        <w:widowControl w:val="0"/>
        <w:spacing w:lineRule="auto" w:line="240" w:after="0" w:beforeAutospacing="0" w:afterAutospacing="0"/>
        <w:rPr>
          <w:rFonts w:cs="Calibri"/>
          <w:b w:val="1"/>
          <w:bCs w:val="1"/>
          <w:sz w:val="24"/>
          <w:szCs w:val="24"/>
        </w:rPr>
      </w:pPr>
    </w:p>
    <w:p>
      <w:pPr>
        <w:widowControl w:val="0"/>
        <w:spacing w:lineRule="auto" w:line="240" w:after="0" w:beforeAutospacing="0" w:afterAutospacing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Calle Ramon y Cajal, 6</w:t>
      </w:r>
    </w:p>
    <w:p>
      <w:pPr>
        <w:widowControl w:val="0"/>
        <w:spacing w:lineRule="auto" w:line="240" w:after="0" w:beforeAutospacing="0" w:afterAutospacing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Pego 03780</w:t>
      </w:r>
    </w:p>
    <w:p>
      <w:pPr>
        <w:widowControl w:val="0"/>
        <w:spacing w:lineRule="auto" w:line="240" w:after="0" w:beforeAutospacing="0" w:afterAutospacing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Alicante</w:t>
      </w:r>
    </w:p>
    <w:p>
      <w:pPr>
        <w:widowControl w:val="0"/>
        <w:spacing w:lineRule="auto" w:line="240" w:after="0" w:beforeAutospacing="0" w:afterAutospacing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Spain</w:t>
      </w:r>
    </w:p>
    <w:p>
      <w:pPr>
        <w:widowControl w:val="0"/>
        <w:spacing w:lineRule="auto" w:line="240" w:after="0" w:beforeAutospacing="0" w:afterAutospacing="0"/>
        <w:rPr>
          <w:rFonts w:cs="Calibri"/>
          <w:sz w:val="24"/>
          <w:szCs w:val="24"/>
        </w:rPr>
      </w:pPr>
    </w:p>
    <w:p>
      <w:pPr>
        <w:widowControl w:val="0"/>
        <w:spacing w:lineRule="auto" w:line="240" w:after="0" w:beforeAutospacing="0" w:afterAutospacing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Mob. +34 6944 58805</w:t>
      </w:r>
    </w:p>
    <w:p>
      <w:pPr>
        <w:widowControl w:val="0"/>
        <w:spacing w:lineRule="auto" w:line="240" w:after="0" w:beforeAutospacing="0" w:afterAutospacing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hmistone@hotmail.co.uk</w:t>
      </w:r>
    </w:p>
    <w:p>
      <w:pPr>
        <w:widowControl w:val="0"/>
        <w:spacing w:lineRule="auto" w:line="240" w:after="0" w:beforeAutospacing="0" w:afterAutospacing="0"/>
        <w:rPr>
          <w:rFonts w:cs="Calibri"/>
        </w:rPr>
      </w:pPr>
    </w:p>
    <w:p>
      <w:pPr>
        <w:widowControl w:val="0"/>
        <w:spacing w:lineRule="auto" w:line="240" w:after="0" w:beforeAutospacing="0" w:afterAutospacing="0"/>
        <w:ind w:right="-72"/>
        <w:rPr>
          <w:rFonts w:cs="Calibri"/>
          <w:b w:val="1"/>
          <w:bCs w:val="1"/>
          <w:sz w:val="24"/>
          <w:szCs w:val="24"/>
        </w:rPr>
      </w:pPr>
      <w:r>
        <w:rPr>
          <w:rFonts w:cs="Calibri"/>
          <w:b w:val="1"/>
          <w:bCs w:val="1"/>
          <w:sz w:val="24"/>
          <w:szCs w:val="24"/>
        </w:rPr>
        <w:t>Profile</w:t>
      </w:r>
    </w:p>
    <w:p>
      <w:pPr>
        <w:widowControl w:val="0"/>
        <w:spacing w:lineRule="auto" w:line="240" w:after="0" w:beforeAutospacing="0" w:afterAutospacing="0"/>
        <w:ind w:right="-72"/>
        <w:rPr>
          <w:rFonts w:cs="Calibri"/>
        </w:rPr>
      </w:pPr>
    </w:p>
    <w:p>
      <w:pPr>
        <w:spacing w:lineRule="auto" w:line="240" w:after="0" w:beforeAutospacing="0" w:afterAutospacing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 highly resourceful and competent researcher and EFL teacher with over 1</w:t>
      </w:r>
      <w:r>
        <w:rPr>
          <w:color w:val="000000" w:themeColor="text1"/>
          <w:sz w:val="24"/>
          <w:szCs w:val="24"/>
          <w:rtl w:val="0"/>
          <w:lang w:val="en-GB" w:bidi="en-GB" w:eastAsia="en-GB"/>
        </w:rPr>
        <w:t>4</w:t>
      </w:r>
      <w:r>
        <w:rPr>
          <w:color w:val="000000" w:themeColor="text1"/>
          <w:sz w:val="24"/>
          <w:szCs w:val="24"/>
        </w:rPr>
        <w:t xml:space="preserve"> years experience of teaching a variety of English styles and to both adults and children. Professional, competent and a clear thinker.</w:t>
      </w:r>
      <w:r>
        <w:rPr>
          <w:color w:val="000000" w:themeColor="text1"/>
          <w:sz w:val="24"/>
          <w:szCs w:val="24"/>
          <w:rtl w:val="0"/>
          <w:lang w:val="en-GB" w:bidi="en-GB" w:eastAsia="en-GB"/>
        </w:rPr>
        <w:t xml:space="preserve"> C</w:t>
      </w:r>
      <w:r>
        <w:rPr>
          <w:color w:val="000000" w:themeColor="text1"/>
          <w:sz w:val="24"/>
          <w:szCs w:val="24"/>
          <w:rtl w:val="0"/>
          <w:lang w:val="en-GB" w:bidi="en-GB" w:eastAsia="en-GB"/>
        </w:rPr>
        <w:t xml:space="preserve">onversation, </w:t>
      </w:r>
      <w:r>
        <w:rPr>
          <w:color w:val="000000" w:themeColor="text1"/>
          <w:sz w:val="24"/>
          <w:szCs w:val="24"/>
          <w:rtl w:val="0"/>
          <w:lang w:val="en-GB" w:bidi="en-GB" w:eastAsia="en-GB"/>
        </w:rPr>
        <w:t>listening</w:t>
      </w:r>
      <w:r>
        <w:rPr>
          <w:color w:val="000000" w:themeColor="text1"/>
          <w:sz w:val="24"/>
          <w:szCs w:val="24"/>
          <w:rtl w:val="0"/>
          <w:lang w:val="en-GB" w:bidi="en-GB" w:eastAsia="en-GB"/>
        </w:rPr>
        <w:t>, pronunciation</w:t>
      </w:r>
      <w:r>
        <w:rPr>
          <w:color w:val="000000" w:themeColor="text1"/>
          <w:sz w:val="24"/>
          <w:szCs w:val="24"/>
          <w:rtl w:val="0"/>
          <w:lang w:val="en-GB" w:bidi="en-GB" w:eastAsia="en-GB"/>
        </w:rPr>
        <w:t xml:space="preserve"> with an emphas</w:t>
      </w:r>
      <w:r>
        <w:rPr>
          <w:color w:val="000000" w:themeColor="text1"/>
          <w:sz w:val="24"/>
          <w:szCs w:val="24"/>
          <w:rtl w:val="0"/>
          <w:lang w:val="en-GB" w:bidi="en-GB" w:eastAsia="en-GB"/>
        </w:rPr>
        <w:t>is on good presentational English,</w:t>
      </w:r>
      <w:r>
        <w:rPr>
          <w:color w:val="000000" w:themeColor="text1"/>
          <w:sz w:val="24"/>
          <w:szCs w:val="24"/>
          <w:rtl w:val="0"/>
          <w:lang w:val="en-GB" w:bidi="en-GB" w:eastAsia="en-GB"/>
        </w:rPr>
        <w:t xml:space="preserve"> both oral and written </w:t>
      </w:r>
      <w:r>
        <w:rPr>
          <w:color w:val="000000" w:themeColor="text1"/>
          <w:sz w:val="24"/>
          <w:szCs w:val="24"/>
          <w:rtl w:val="0"/>
          <w:lang w:val="en-GB" w:bidi="en-GB" w:eastAsia="en-GB"/>
        </w:rPr>
        <w:t xml:space="preserve">and </w:t>
      </w:r>
      <w:r>
        <w:rPr>
          <w:color w:val="000000" w:themeColor="text1"/>
          <w:sz w:val="24"/>
          <w:szCs w:val="24"/>
          <w:rtl w:val="0"/>
          <w:lang w:val="en-GB" w:bidi="en-GB" w:eastAsia="en-GB"/>
        </w:rPr>
        <w:t>a special i</w:t>
      </w:r>
      <w:r>
        <w:rPr>
          <w:color w:val="000000" w:themeColor="text1"/>
          <w:sz w:val="24"/>
          <w:szCs w:val="24"/>
          <w:rtl w:val="0"/>
          <w:lang w:val="en-GB" w:bidi="en-GB" w:eastAsia="en-GB"/>
        </w:rPr>
        <w:t xml:space="preserve">nterest in </w:t>
      </w:r>
      <w:r>
        <w:rPr>
          <w:color w:val="000000" w:themeColor="text1"/>
          <w:sz w:val="24"/>
          <w:szCs w:val="24"/>
          <w:rtl w:val="0"/>
          <w:lang w:val="en-GB" w:bidi="en-GB" w:eastAsia="en-GB"/>
        </w:rPr>
        <w:t>grammar</w:t>
      </w:r>
      <w:r>
        <w:rPr>
          <w:color w:val="000000" w:themeColor="text1"/>
          <w:sz w:val="24"/>
          <w:szCs w:val="24"/>
          <w:rtl w:val="0"/>
          <w:lang w:val="en-GB" w:bidi="en-GB" w:eastAsia="en-GB"/>
        </w:rPr>
        <w:t>.</w:t>
      </w:r>
    </w:p>
    <w:p>
      <w:pPr>
        <w:spacing w:lineRule="auto" w:line="240" w:after="0" w:beforeAutospacing="0" w:afterAutospacing="0"/>
        <w:jc w:val="both"/>
        <w:rPr>
          <w:color w:val="000000" w:themeColor="text1"/>
          <w:sz w:val="24"/>
          <w:szCs w:val="24"/>
        </w:rPr>
      </w:pPr>
    </w:p>
    <w:p>
      <w:pPr>
        <w:spacing w:lineRule="auto" w:line="240" w:after="0" w:beforeAutospacing="0" w:afterAutospacing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English (native) and Spanish languages. Legally Resident in Spain. Legally self-employed.</w:t>
      </w:r>
    </w:p>
    <w:p>
      <w:pPr>
        <w:spacing w:lineRule="auto" w:line="240" w:after="0" w:beforeAutospacing="0" w:afterAutospacing="0"/>
        <w:jc w:val="both"/>
        <w:rPr>
          <w:color w:val="000000" w:themeColor="text1"/>
          <w:sz w:val="24"/>
          <w:szCs w:val="24"/>
        </w:rPr>
      </w:pPr>
    </w:p>
    <w:p>
      <w:pPr>
        <w:spacing w:lineRule="auto" w:line="240" w:after="0" w:beforeAutospacing="0" w:afterAutospacing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TEFL Level 5 - 168 hours. </w:t>
      </w:r>
    </w:p>
    <w:p>
      <w:pPr>
        <w:spacing w:lineRule="auto" w:line="240" w:after="0" w:beforeAutospacing="0" w:afterAutospacing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Bsc First Class - (Southampton University, UK) </w:t>
      </w:r>
    </w:p>
    <w:p>
      <w:pPr>
        <w:spacing w:lineRule="auto" w:line="240" w:after="0" w:beforeAutospacing="0" w:afterAutospacing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PhD (Cambridge University, UK)</w:t>
      </w:r>
    </w:p>
    <w:p>
      <w:pPr>
        <w:widowControl w:val="0"/>
        <w:spacing w:lineRule="auto" w:line="240" w:after="0" w:beforeAutospacing="0" w:afterAutospacing="0"/>
        <w:ind w:right="-72"/>
        <w:rPr>
          <w:rFonts w:cs="Calibri"/>
        </w:rPr>
      </w:pPr>
    </w:p>
    <w:p>
      <w:pPr>
        <w:widowControl w:val="0"/>
        <w:spacing w:lineRule="auto" w:line="240" w:after="0" w:beforeAutospacing="0" w:afterAutospacing="0"/>
        <w:ind w:right="-72"/>
        <w:rPr>
          <w:rFonts w:cs="Calibri"/>
          <w:b w:val="1"/>
          <w:bCs w:val="1"/>
          <w:sz w:val="24"/>
          <w:szCs w:val="24"/>
        </w:rPr>
        <w:sectPr>
          <w:type w:val="nextPage"/>
          <w:pgMar w:left="1440" w:right="1440" w:top="567" w:bottom="1440" w:header="720" w:footer="720" w:gutter="0"/>
          <w:cols w:equalWidth="1" w:space="720"/>
          <w:noEndnote/>
        </w:sectPr>
      </w:pPr>
      <w:r>
        <w:rPr>
          <w:rFonts w:cs="Calibri"/>
          <w:b w:val="1"/>
          <w:bCs w:val="1"/>
          <w:sz w:val="24"/>
          <w:szCs w:val="24"/>
        </w:rPr>
        <w:t xml:space="preserve">Competency </w:t>
      </w:r>
    </w:p>
    <w:p>
      <w:pPr>
        <w:pStyle w:val="P1"/>
        <w:widowControl w:val="0"/>
        <w:numPr>
          <w:ilvl w:val="0"/>
          <w:numId w:val="7"/>
        </w:numPr>
        <w:spacing w:lineRule="auto" w:line="240" w:after="0" w:beforeAutospacing="0" w:afterAutospacing="0"/>
        <w:ind w:right="-72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Proficient working online with a variety of platforms. </w:t>
      </w:r>
    </w:p>
    <w:p>
      <w:pPr>
        <w:pStyle w:val="P1"/>
        <w:widowControl w:val="0"/>
        <w:numPr>
          <w:ilvl w:val="0"/>
          <w:numId w:val="7"/>
        </w:numPr>
        <w:spacing w:lineRule="auto" w:line="240" w:after="0" w:beforeAutospacing="0" w:afterAutospacing="0"/>
        <w:ind w:right="-72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Effective communicator </w:t>
      </w:r>
    </w:p>
    <w:p>
      <w:pPr>
        <w:pStyle w:val="P1"/>
        <w:widowControl w:val="0"/>
        <w:numPr>
          <w:ilvl w:val="0"/>
          <w:numId w:val="7"/>
        </w:numPr>
        <w:spacing w:before="0" w:after="0" w:beforeAutospacing="0" w:afterAutospacing="0"/>
        <w:ind w:hanging="360" w:left="720" w:right="-72"/>
        <w:bidi w:val="0"/>
        <w:jc w:val="left"/>
        <w:rPr>
          <w:rFonts w:cs="Calibri"/>
        </w:rPr>
        <w:sectPr>
          <w:type w:val="continuous"/>
          <w:pgMar w:left="1440" w:right="1440" w:top="567" w:bottom="1440" w:header="720" w:footer="720" w:gutter="0"/>
          <w:cols w:equalWidth="1" w:num="2" w:space="720"/>
          <w:noEndnote/>
        </w:sectPr>
      </w:pPr>
      <w:r>
        <w:rPr>
          <w:rFonts w:cs="Calibri"/>
          <w:sz w:val="24"/>
          <w:szCs w:val="24"/>
        </w:rPr>
        <w:t>Good communicator, logical and clear thinker.</w:t>
      </w:r>
    </w:p>
    <w:p>
      <w:pPr>
        <w:widowControl w:val="0"/>
        <w:spacing w:lineRule="auto" w:line="240" w:after="0" w:beforeAutospacing="0" w:afterAutospacing="0"/>
        <w:ind w:right="-72"/>
        <w:rPr>
          <w:rFonts w:cs="Calibri"/>
        </w:rPr>
      </w:pPr>
    </w:p>
    <w:p>
      <w:pPr>
        <w:widowControl w:val="0"/>
        <w:spacing w:lineRule="auto" w:line="240" w:after="0" w:beforeAutospacing="0" w:afterAutospacing="0"/>
        <w:ind w:right="-72"/>
        <w:rPr>
          <w:rFonts w:cs="Calibri"/>
          <w:b w:val="1"/>
          <w:bCs w:val="1"/>
          <w:sz w:val="24"/>
          <w:szCs w:val="24"/>
        </w:rPr>
      </w:pPr>
      <w:r>
        <w:rPr>
          <w:rFonts w:cs="Calibri"/>
          <w:b w:val="1"/>
          <w:bCs w:val="1"/>
          <w:sz w:val="24"/>
          <w:szCs w:val="24"/>
        </w:rPr>
        <w:t>Career</w:t>
      </w:r>
    </w:p>
    <w:p>
      <w:pPr>
        <w:widowControl w:val="0"/>
        <w:spacing w:lineRule="auto" w:line="240" w:after="0" w:beforeAutospacing="0" w:afterAutospacing="0"/>
        <w:ind w:right="-72"/>
        <w:rPr>
          <w:rFonts w:cs="Calibri"/>
          <w:b w:val="1"/>
          <w:bCs w:val="1"/>
        </w:rPr>
      </w:pPr>
    </w:p>
    <w:p>
      <w:pPr>
        <w:widowControl w:val="0"/>
        <w:spacing w:lineRule="auto" w:line="240" w:after="0" w:beforeAutospacing="0" w:afterAutospacing="0"/>
        <w:ind w:right="-72"/>
        <w:rPr>
          <w:rFonts w:cs="Calibri"/>
          <w:b w:val="1"/>
          <w:bCs w:val="1"/>
          <w:sz w:val="24"/>
          <w:szCs w:val="24"/>
        </w:rPr>
      </w:pPr>
      <w:r>
        <w:rPr>
          <w:rFonts w:cs="Calibri"/>
          <w:b w:val="1"/>
          <w:bCs w:val="1"/>
          <w:sz w:val="24"/>
          <w:szCs w:val="24"/>
        </w:rPr>
        <w:t>2009 - Present</w:t>
      </w:r>
    </w:p>
    <w:p>
      <w:pPr>
        <w:widowControl w:val="0"/>
        <w:spacing w:lineRule="auto" w:line="240" w:after="0" w:beforeAutospacing="0" w:afterAutospacing="0"/>
        <w:ind w:right="-72"/>
        <w:rPr>
          <w:rFonts w:cs="Calibri"/>
          <w:sz w:val="24"/>
          <w:szCs w:val="24"/>
        </w:rPr>
      </w:pPr>
    </w:p>
    <w:p>
      <w:pPr>
        <w:pStyle w:val="P1"/>
        <w:widowControl w:val="0"/>
        <w:numPr>
          <w:ilvl w:val="0"/>
          <w:numId w:val="11"/>
        </w:numPr>
        <w:spacing w:lineRule="auto" w:line="240" w:after="0" w:beforeAutospacing="0" w:afterAutospacing="0"/>
        <w:ind w:right="-72"/>
        <w:rPr>
          <w:rFonts w:asciiTheme="minorAscii" w:hAnsiTheme="minorAscii" w:cstheme="minorAscii" w:eastAsiaTheme="minorAscii"/>
          <w:b w:val="1"/>
          <w:bCs w:val="1"/>
          <w:sz w:val="24"/>
          <w:szCs w:val="24"/>
        </w:rPr>
      </w:pPr>
      <w:r>
        <w:rPr>
          <w:rFonts w:cs="Calibri"/>
          <w:b w:val="1"/>
          <w:bCs w:val="1"/>
          <w:sz w:val="24"/>
          <w:szCs w:val="24"/>
        </w:rPr>
        <w:t>English Tutor - Self-employed - Pego, Alicante, Spain.</w:t>
      </w:r>
      <w:r>
        <w:tab/>
        <w:tab/>
        <w:tab/>
        <w:tab/>
        <w:tab/>
      </w:r>
      <w:r>
        <w:rPr>
          <w:rFonts w:cs="Calibri"/>
          <w:b w:val="1"/>
          <w:bCs w:val="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Grammar, reading and conversational English for a variety of competencies. Also business English, Science, Art and History, Humanities, etc.</w:t>
      </w:r>
      <w:bookmarkStart w:id="0" w:name="_GoBack"/>
      <w:bookmarkEnd w:id="0"/>
    </w:p>
    <w:p>
      <w:pPr>
        <w:pStyle w:val="P1"/>
        <w:widowControl w:val="0"/>
        <w:numPr>
          <w:ilvl w:val="0"/>
          <w:numId w:val="11"/>
        </w:numPr>
        <w:spacing w:lineRule="auto" w:line="240" w:after="0" w:beforeAutospacing="0" w:afterAutospacing="0"/>
        <w:ind w:right="-72"/>
        <w:rPr>
          <w:b w:val="1"/>
          <w:bCs w:val="1"/>
          <w:sz w:val="24"/>
          <w:szCs w:val="24"/>
        </w:rPr>
      </w:pPr>
      <w:r>
        <w:rPr>
          <w:rFonts w:cs="Calibri"/>
          <w:b w:val="0"/>
          <w:bCs w:val="0"/>
          <w:sz w:val="24"/>
          <w:szCs w:val="24"/>
          <w:rtl w:val="0"/>
          <w:lang w:val="en-GB" w:bidi="en-GB" w:eastAsia="en-GB"/>
        </w:rPr>
        <w:t>F</w:t>
      </w:r>
      <w:r>
        <w:rPr>
          <w:rFonts w:cs="Calibri"/>
          <w:b w:val="0"/>
          <w:bCs w:val="0"/>
          <w:sz w:val="24"/>
          <w:szCs w:val="24"/>
          <w:rtl w:val="0"/>
          <w:lang w:val="en-GB" w:bidi="en-GB" w:eastAsia="en-GB"/>
        </w:rPr>
        <w:t>reelance</w:t>
      </w:r>
    </w:p>
    <w:p>
      <w:pPr>
        <w:widowControl w:val="0"/>
        <w:spacing w:lineRule="auto" w:line="240" w:after="0" w:beforeAutospacing="0" w:afterAutospacing="0"/>
        <w:ind w:right="-72"/>
        <w:rPr>
          <w:rFonts w:cs="Calibri"/>
          <w:sz w:val="24"/>
          <w:szCs w:val="24"/>
        </w:rPr>
      </w:pPr>
    </w:p>
    <w:p>
      <w:pPr>
        <w:widowControl w:val="0"/>
        <w:spacing w:lineRule="auto" w:line="240" w:after="0" w:beforeAutospacing="0" w:afterAutospacing="0"/>
        <w:ind w:right="-72"/>
        <w:rPr>
          <w:rFonts w:cs="Calibri"/>
          <w:b w:val="1"/>
          <w:bCs w:val="1"/>
        </w:rPr>
      </w:pPr>
      <w:r>
        <w:rPr>
          <w:rFonts w:ascii="Calibri" w:hAnsi="Calibri" w:cs="Calibri" w:eastAsia="Calibri"/>
          <w:b w:val="1"/>
          <w:i w:val="0"/>
          <w:bCs w:val="1"/>
          <w:iCs w:val="0"/>
          <w:caps w:val="0"/>
          <w:smallCaps w:val="0"/>
          <w:noProof w:val="0"/>
          <w:color w:val="000000" w:themeColor="text1"/>
          <w:sz w:val="24"/>
          <w:szCs w:val="24"/>
          <w:lang w:val="en-GB"/>
        </w:rPr>
        <w:t>1999 - 2009</w:t>
      </w:r>
      <w:r>
        <w:rPr>
          <w:rFonts w:ascii="Calibri" w:hAnsi="Calibri" w:cs="Calibri" w:eastAsia="Calibri"/>
          <w:noProof w:val="0"/>
          <w:sz w:val="22"/>
          <w:szCs w:val="22"/>
          <w:lang w:val="en-GB"/>
        </w:rPr>
        <w:t xml:space="preserve"> </w:t>
      </w:r>
    </w:p>
    <w:p>
      <w:pPr>
        <w:widowControl w:val="0"/>
        <w:spacing w:lineRule="auto" w:line="240" w:after="0" w:beforeAutospacing="0" w:afterAutospacing="0"/>
        <w:ind w:right="-72"/>
        <w:rPr>
          <w:rFonts w:cs="Calibri"/>
          <w:b w:val="1"/>
          <w:bCs w:val="1"/>
        </w:rPr>
      </w:pPr>
    </w:p>
    <w:p>
      <w:pPr>
        <w:pStyle w:val="P1"/>
        <w:widowControl w:val="0"/>
        <w:numPr>
          <w:ilvl w:val="0"/>
          <w:numId w:val="2"/>
        </w:numPr>
        <w:spacing w:lineRule="auto" w:line="240" w:after="0" w:beforeAutospacing="0" w:afterAutospacing="0"/>
        <w:ind w:right="-72"/>
        <w:rPr>
          <w:rFonts w:asciiTheme="minorAscii" w:hAnsiTheme="minorAscii" w:cstheme="minorAscii" w:eastAsiaTheme="minorAscii"/>
          <w:b w:val="1"/>
          <w:bCs w:val="1"/>
          <w:sz w:val="24"/>
          <w:szCs w:val="24"/>
        </w:rPr>
      </w:pPr>
      <w:r>
        <w:rPr>
          <w:rFonts w:cs="Calibri"/>
          <w:b w:val="1"/>
          <w:bCs w:val="1"/>
          <w:sz w:val="24"/>
          <w:szCs w:val="24"/>
        </w:rPr>
        <w:t xml:space="preserve">Director and Sales Manager - Noble Properties (Anglo-Spanish estate agency), Spain. </w:t>
      </w:r>
    </w:p>
    <w:p>
      <w:pPr>
        <w:widowControl w:val="0"/>
        <w:spacing w:lineRule="auto" w:line="240" w:after="0" w:beforeAutospacing="0" w:afterAutospacing="0"/>
        <w:ind w:right="-72"/>
        <w:rPr>
          <w:rFonts w:cs="Calibri"/>
          <w:sz w:val="24"/>
          <w:szCs w:val="24"/>
        </w:rPr>
      </w:pPr>
    </w:p>
    <w:p>
      <w:pPr>
        <w:widowControl w:val="0"/>
        <w:spacing w:lineRule="auto" w:line="240" w:after="0" w:beforeAutospacing="0" w:afterAutospacing="0"/>
        <w:ind w:firstLine="720" w:right="-72"/>
        <w:jc w:val="both"/>
        <w:rPr>
          <w:rFonts w:cs="Calibri"/>
        </w:rPr>
      </w:pPr>
      <w:r>
        <w:rPr>
          <w:rFonts w:cs="Calibri"/>
          <w:sz w:val="24"/>
          <w:szCs w:val="24"/>
        </w:rPr>
        <w:t xml:space="preserve">Founded the company alongside another colleague from the UK to work alongside an </w:t>
      </w:r>
      <w:r>
        <w:tab/>
      </w:r>
      <w:r>
        <w:rPr>
          <w:rFonts w:cs="Calibri"/>
          <w:sz w:val="24"/>
          <w:szCs w:val="24"/>
        </w:rPr>
        <w:t xml:space="preserve">established Spanish estate agency offering 'alternative' and interesting properties to </w:t>
      </w:r>
      <w:r>
        <w:tab/>
      </w:r>
      <w:r>
        <w:rPr>
          <w:rFonts w:cs="Calibri"/>
          <w:sz w:val="24"/>
          <w:szCs w:val="24"/>
        </w:rPr>
        <w:t xml:space="preserve">both Spanish and foreign clients. Key experience and skills included setting up a company </w:t>
      </w:r>
      <w:r>
        <w:tab/>
      </w:r>
      <w:r>
        <w:rPr>
          <w:rFonts w:cs="Calibri"/>
          <w:sz w:val="24"/>
          <w:szCs w:val="24"/>
        </w:rPr>
        <w:t xml:space="preserve">abroad, sales and marketing, office work and the company website and database, </w:t>
      </w:r>
      <w:r>
        <w:tab/>
      </w:r>
      <w:r>
        <w:rPr>
          <w:rFonts w:cs="Calibri"/>
          <w:sz w:val="24"/>
          <w:szCs w:val="24"/>
        </w:rPr>
        <w:t>organisation and filing, client - customer relations and negotiations.</w:t>
      </w:r>
      <w:r>
        <w:tab/>
      </w:r>
    </w:p>
    <w:p>
      <w:pPr>
        <w:widowControl w:val="0"/>
        <w:spacing w:lineRule="auto" w:line="240" w:after="0" w:beforeAutospacing="0" w:afterAutospacing="0"/>
        <w:ind w:firstLine="720" w:right="-72"/>
        <w:jc w:val="both"/>
        <w:rPr>
          <w:rFonts w:cs="Calibri"/>
          <w:b w:val="1"/>
          <w:bCs w:val="1"/>
          <w:sz w:val="24"/>
          <w:szCs w:val="24"/>
        </w:rPr>
      </w:pPr>
    </w:p>
    <w:p>
      <w:pPr>
        <w:widowControl w:val="0"/>
        <w:spacing w:lineRule="auto" w:line="240" w:after="0" w:beforeAutospacing="0" w:afterAutospacing="0"/>
        <w:ind w:firstLine="0" w:right="-72"/>
        <w:jc w:val="both"/>
        <w:rPr>
          <w:rFonts w:cs="Calibri"/>
          <w:b w:val="1"/>
          <w:bCs w:val="1"/>
          <w:sz w:val="24"/>
          <w:szCs w:val="24"/>
        </w:rPr>
      </w:pPr>
    </w:p>
    <w:p>
      <w:pPr>
        <w:widowControl w:val="0"/>
        <w:spacing w:lineRule="auto" w:line="240" w:after="0" w:beforeAutospacing="0" w:afterAutospacing="0"/>
        <w:ind w:firstLine="0" w:right="-72"/>
        <w:jc w:val="both"/>
        <w:rPr>
          <w:rFonts w:cs="Calibri"/>
          <w:b w:val="1"/>
          <w:bCs w:val="1"/>
          <w:sz w:val="24"/>
          <w:szCs w:val="24"/>
        </w:rPr>
      </w:pPr>
      <w:r>
        <w:rPr>
          <w:rFonts w:cs="Calibri"/>
          <w:b w:val="1"/>
          <w:bCs w:val="1"/>
          <w:sz w:val="24"/>
          <w:szCs w:val="24"/>
        </w:rPr>
        <w:t>Education</w:t>
      </w:r>
    </w:p>
    <w:p>
      <w:pPr>
        <w:widowControl w:val="0"/>
        <w:spacing w:lineRule="auto" w:line="240" w:after="0" w:beforeAutospacing="0" w:afterAutospacing="0"/>
        <w:ind w:firstLine="0" w:right="-72"/>
        <w:jc w:val="both"/>
        <w:rPr>
          <w:rFonts w:cs="Calibri"/>
          <w:b w:val="1"/>
          <w:bCs w:val="1"/>
          <w:sz w:val="24"/>
          <w:szCs w:val="24"/>
        </w:rPr>
      </w:pPr>
    </w:p>
    <w:p>
      <w:pPr>
        <w:widowControl w:val="0"/>
        <w:spacing w:lineRule="auto" w:line="240" w:after="0" w:beforeAutospacing="0" w:afterAutospacing="0"/>
        <w:ind w:right="-72"/>
        <w:rPr>
          <w:rFonts w:ascii="Calibri" w:hAnsi="Calibri" w:cs="Calibri" w:eastAsia="Calibri"/>
          <w:noProof w:val="0"/>
          <w:sz w:val="22"/>
          <w:szCs w:val="22"/>
          <w:lang w:val="en-GB"/>
        </w:rPr>
      </w:pPr>
      <w:r>
        <w:rPr>
          <w:rFonts w:ascii="Calibri" w:hAnsi="Calibri" w:cs="Calibri" w:eastAsia="Calibri"/>
          <w:b w:val="1"/>
          <w:i w:val="0"/>
          <w:bCs w:val="1"/>
          <w:iCs w:val="0"/>
          <w:caps w:val="0"/>
          <w:smallCaps w:val="0"/>
          <w:noProof w:val="0"/>
          <w:color w:val="000000" w:themeColor="text1"/>
          <w:sz w:val="24"/>
          <w:szCs w:val="24"/>
          <w:lang w:val="en-GB"/>
        </w:rPr>
        <w:t>1994 - 1999</w:t>
      </w:r>
    </w:p>
    <w:p>
      <w:pPr>
        <w:spacing w:lineRule="auto" w:line="240" w:after="0" w:beforeAutospacing="0" w:afterAutospacing="0"/>
        <w:ind w:right="-72"/>
        <w:rPr>
          <w:rFonts w:ascii="Calibri" w:hAnsi="Calibri" w:cs="Calibri" w:eastAsia="Calibri"/>
          <w:b w:val="1"/>
          <w:i w:val="0"/>
          <w:bCs w:val="1"/>
          <w:iCs w:val="0"/>
          <w:caps w:val="0"/>
          <w:smallCaps w:val="0"/>
          <w:noProof w:val="0"/>
          <w:color w:val="000000" w:themeColor="text1"/>
          <w:sz w:val="24"/>
          <w:szCs w:val="24"/>
          <w:lang w:val="en-GB"/>
        </w:rPr>
      </w:pPr>
    </w:p>
    <w:p>
      <w:pPr>
        <w:widowControl w:val="0"/>
        <w:spacing w:lineRule="auto" w:line="240" w:after="0" w:beforeAutospacing="0" w:afterAutospacing="0"/>
        <w:ind w:right="-72"/>
        <w:rPr>
          <w:rFonts w:cs="Calibri"/>
          <w:b w:val="1"/>
          <w:bCs w:val="1"/>
          <w:sz w:val="24"/>
          <w:szCs w:val="24"/>
        </w:rPr>
      </w:pPr>
      <w:r>
        <w:rPr>
          <w:rFonts w:cs="Calibri"/>
          <w:b w:val="1"/>
          <w:bCs w:val="1"/>
          <w:sz w:val="24"/>
          <w:szCs w:val="24"/>
        </w:rPr>
        <w:t xml:space="preserve">University of Cambridge - Gonville and Caius College - Dept. of Earth Sciences            </w:t>
      </w:r>
    </w:p>
    <w:p>
      <w:pPr>
        <w:pStyle w:val="P1"/>
        <w:widowControl w:val="0"/>
        <w:numPr>
          <w:ilvl w:val="0"/>
          <w:numId w:val="10"/>
        </w:numPr>
        <w:spacing w:lineRule="auto" w:line="240" w:after="0" w:beforeAutospacing="0" w:afterAutospacing="0"/>
        <w:ind w:right="-72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PhD</w:t>
      </w:r>
    </w:p>
    <w:p>
      <w:pPr>
        <w:pStyle w:val="P1"/>
        <w:widowControl w:val="0"/>
        <w:numPr>
          <w:ilvl w:val="1"/>
          <w:numId w:val="10"/>
        </w:numPr>
        <w:spacing w:lineRule="auto" w:line="240" w:after="0" w:beforeAutospacing="0" w:afterAutospacing="0"/>
        <w:ind w:right="-72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Zoology and Palaeontology</w:t>
      </w:r>
      <w:r>
        <w:rPr>
          <w:rFonts w:cs="Calibri"/>
          <w:sz w:val="24"/>
          <w:szCs w:val="24"/>
          <w:rtl w:val="0"/>
          <w:lang w:val="en-GB" w:bidi="en-GB" w:eastAsia="en-GB"/>
        </w:rPr>
        <w:t>.</w:t>
      </w:r>
    </w:p>
    <w:p>
      <w:pPr>
        <w:pStyle w:val="P1"/>
        <w:widowControl w:val="0"/>
        <w:numPr>
          <w:ilvl w:val="1"/>
          <w:numId w:val="10"/>
        </w:numPr>
        <w:spacing w:lineRule="auto" w:line="240" w:after="0" w:beforeAutospacing="0" w:afterAutospacing="0"/>
        <w:ind w:right="-72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Technical and laboratory techniques and processes, electron microscopy, photography, </w:t>
      </w:r>
      <w:r>
        <w:rPr>
          <w:rFonts w:cs="Calibri"/>
          <w:sz w:val="24"/>
          <w:szCs w:val="24"/>
          <w:rtl w:val="0"/>
          <w:lang w:val="en-GB" w:bidi="en-GB" w:eastAsia="en-GB"/>
        </w:rPr>
        <w:t xml:space="preserve">photomiscroscopy, </w:t>
      </w:r>
      <w:r>
        <w:rPr>
          <w:rFonts w:cs="Calibri"/>
          <w:sz w:val="24"/>
          <w:szCs w:val="24"/>
        </w:rPr>
        <w:t>organising own time and technical writing</w:t>
      </w:r>
      <w:r>
        <w:rPr>
          <w:rFonts w:cs="Calibri"/>
          <w:sz w:val="24"/>
          <w:szCs w:val="24"/>
          <w:rtl w:val="0"/>
          <w:lang w:val="en-GB" w:bidi="en-GB" w:eastAsia="en-GB"/>
        </w:rPr>
        <w:t>.</w:t>
      </w:r>
    </w:p>
    <w:p>
      <w:pPr>
        <w:widowControl w:val="0"/>
        <w:spacing w:lineRule="auto" w:line="240" w:after="0" w:beforeAutospacing="0" w:afterAutospacing="0"/>
        <w:ind w:right="-72"/>
        <w:rPr>
          <w:rFonts w:cs="Calibri"/>
          <w:b w:val="1"/>
          <w:bCs w:val="1"/>
          <w:sz w:val="24"/>
          <w:szCs w:val="24"/>
        </w:rPr>
      </w:pPr>
      <w:r>
        <w:rPr>
          <w:rFonts w:cs="Calibri"/>
          <w:b w:val="1"/>
          <w:bCs w:val="1"/>
          <w:sz w:val="24"/>
          <w:szCs w:val="24"/>
        </w:rPr>
        <w:t>1991 - 1994</w:t>
      </w:r>
    </w:p>
    <w:p>
      <w:pPr>
        <w:widowControl w:val="0"/>
        <w:spacing w:lineRule="auto" w:line="240" w:after="0" w:beforeAutospacing="0" w:afterAutospacing="0"/>
        <w:ind w:right="-72"/>
        <w:rPr>
          <w:rFonts w:cs="Calibri"/>
          <w:sz w:val="24"/>
          <w:szCs w:val="24"/>
        </w:rPr>
      </w:pPr>
    </w:p>
    <w:p>
      <w:pPr>
        <w:pStyle w:val="P1"/>
        <w:widowControl w:val="0"/>
        <w:numPr>
          <w:ilvl w:val="0"/>
          <w:numId w:val="1"/>
        </w:numPr>
        <w:spacing w:lineRule="auto" w:line="240" w:after="0" w:beforeAutospacing="0" w:afterAutospacing="0"/>
        <w:ind w:right="-72"/>
        <w:rPr>
          <w:rFonts w:asciiTheme="minorAscii" w:hAnsiTheme="minorAscii" w:cstheme="minorAscii" w:eastAsiaTheme="minorAscii"/>
          <w:b w:val="1"/>
          <w:bCs w:val="1"/>
          <w:sz w:val="24"/>
          <w:szCs w:val="24"/>
        </w:rPr>
      </w:pPr>
      <w:r>
        <w:rPr>
          <w:rFonts w:cs="Calibri"/>
          <w:b w:val="1"/>
          <w:bCs w:val="1"/>
          <w:sz w:val="24"/>
          <w:szCs w:val="24"/>
        </w:rPr>
        <w:t xml:space="preserve">University of Southampton - Dept. of Oceanography   </w:t>
      </w:r>
    </w:p>
    <w:p>
      <w:pPr>
        <w:widowControl w:val="0"/>
        <w:spacing w:lineRule="auto" w:line="240" w:after="0" w:beforeAutospacing="0" w:afterAutospacing="0"/>
        <w:ind w:firstLine="720" w:left="0" w:right="-72"/>
        <w:rPr>
          <w:rFonts w:cs="Calibri"/>
        </w:rPr>
      </w:pPr>
      <w:r>
        <w:rPr>
          <w:rFonts w:cs="Calibri"/>
          <w:sz w:val="24"/>
          <w:szCs w:val="24"/>
        </w:rPr>
        <w:t>BSc (hons) 1st Class degree</w:t>
      </w:r>
    </w:p>
    <w:p>
      <w:pPr>
        <w:pStyle w:val="P1"/>
        <w:widowControl w:val="0"/>
        <w:numPr>
          <w:ilvl w:val="1"/>
          <w:numId w:val="10"/>
        </w:numPr>
        <w:spacing w:lineRule="auto" w:line="240" w:after="0" w:beforeAutospacing="0" w:afterAutospacing="0"/>
        <w:ind w:right="-72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Oceanography and Marine Biology</w:t>
      </w:r>
      <w:r>
        <w:rPr>
          <w:rFonts w:cs="Calibri"/>
          <w:sz w:val="24"/>
          <w:szCs w:val="24"/>
          <w:rtl w:val="0"/>
          <w:lang w:val="en-GB" w:bidi="en-GB" w:eastAsia="en-GB"/>
        </w:rPr>
        <w:t>.</w:t>
      </w:r>
    </w:p>
    <w:p>
      <w:pPr>
        <w:widowControl w:val="0"/>
        <w:spacing w:lineRule="auto" w:line="240" w:after="0" w:beforeAutospacing="0" w:afterAutospacing="0"/>
        <w:ind w:right="-72"/>
        <w:rPr>
          <w:rFonts w:cs="Calibri"/>
          <w:sz w:val="24"/>
          <w:szCs w:val="24"/>
        </w:rPr>
        <w:sectPr>
          <w:type w:val="continuous"/>
          <w:pgMar w:left="1440" w:right="1440" w:top="567" w:bottom="1440" w:header="720" w:footer="720" w:gutter="0"/>
          <w:cols w:equalWidth="1" w:space="720"/>
          <w:noEndnote/>
        </w:sectPr>
      </w:pPr>
    </w:p>
    <w:p>
      <w:pPr>
        <w:widowControl w:val="0"/>
        <w:spacing w:lineRule="auto" w:line="240" w:after="0" w:beforeAutospacing="0" w:afterAutospacing="0"/>
        <w:ind w:right="-72"/>
        <w:rPr>
          <w:rFonts w:cs="Calibri"/>
        </w:rPr>
        <w:sectPr>
          <w:type w:val="continuous"/>
          <w:pgMar w:left="1440" w:right="1440" w:top="567" w:bottom="1440" w:header="720" w:footer="720" w:gutter="0"/>
          <w:cols w:equalWidth="1" w:num="2" w:space="720"/>
          <w:noEndnote/>
        </w:sectPr>
      </w:pPr>
    </w:p>
    <w:p>
      <w:pPr>
        <w:widowControl w:val="0"/>
        <w:spacing w:lineRule="auto" w:line="240" w:after="0" w:beforeAutospacing="0" w:afterAutospacing="0"/>
        <w:ind w:right="-72"/>
        <w:rPr>
          <w:rFonts w:cs="Calibri"/>
        </w:rPr>
      </w:pPr>
    </w:p>
    <w:p>
      <w:pPr>
        <w:widowControl w:val="0"/>
        <w:spacing w:lineRule="auto" w:line="240" w:after="0" w:beforeAutospacing="0" w:afterAutospacing="0"/>
        <w:ind w:right="-72"/>
        <w:rPr>
          <w:rFonts w:cs="Calibri"/>
          <w:b w:val="1"/>
          <w:bCs w:val="1"/>
          <w:sz w:val="24"/>
          <w:szCs w:val="24"/>
        </w:rPr>
      </w:pPr>
      <w:r>
        <w:rPr>
          <w:rFonts w:cs="Calibri"/>
          <w:b w:val="1"/>
          <w:bCs w:val="1"/>
          <w:sz w:val="24"/>
          <w:szCs w:val="24"/>
        </w:rPr>
        <w:t xml:space="preserve">Interests </w:t>
      </w:r>
    </w:p>
    <w:p>
      <w:pPr>
        <w:widowControl w:val="0"/>
        <w:spacing w:lineRule="auto" w:line="240" w:after="0" w:beforeAutospacing="0" w:afterAutospacing="0"/>
        <w:ind w:right="-72"/>
        <w:jc w:val="both"/>
        <w:rPr>
          <w:rFonts w:cs="Calibri"/>
        </w:rPr>
      </w:pPr>
    </w:p>
    <w:p>
      <w:pPr>
        <w:widowControl w:val="0"/>
        <w:spacing w:lineRule="auto" w:line="240" w:after="0" w:beforeAutospacing="0" w:afterAutospacing="0"/>
        <w:ind w:right="-7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My greatest passion is travel and new experiences and people. I also love drawing and painting and combining these with my travels and travel notes. I also love debating from my time involved with the Debating Society at university. I love art and crafts and collect antiques when I can.</w:t>
      </w:r>
      <w:r>
        <w:rPr>
          <w:rFonts w:cs="Calibri"/>
          <w:sz w:val="24"/>
          <w:szCs w:val="24"/>
          <w:rtl w:val="0"/>
          <w:lang w:val="en-GB" w:bidi="en-GB" w:eastAsia="en-GB"/>
        </w:rPr>
        <w:t xml:space="preserve"> Good conversations are always welcome.</w:t>
      </w:r>
    </w:p>
    <w:p>
      <w:pPr>
        <w:widowControl w:val="0"/>
        <w:spacing w:lineRule="auto" w:line="240" w:after="0" w:beforeAutospacing="0" w:afterAutospacing="0"/>
        <w:ind w:right="-72"/>
        <w:rPr>
          <w:rFonts w:cs="Calibri"/>
        </w:rPr>
      </w:pPr>
    </w:p>
    <w:sectPr>
      <w:type w:val="continuous"/>
      <w:pgMar w:left="1440" w:right="1440" w:top="851" w:bottom="1440" w:header="720" w:footer="720" w:gutter="0"/>
      <w:cols w:equalWidth="1" w:space="720"/>
      <w:noEndnote/>
    </w:sectPr>
  </w:body>
</w:document>
</file>

<file path=word/numbering.xml><?xml version="1.0" encoding="utf-8"?>
<w:numbering xmlns:w="http://schemas.openxmlformats.org/wordprocessingml/2006/main">
  <w:abstractNum w:abstractNumId="0">
    <w:nsid w:val="54143BD4"/>
    <w:multiLevelType w:val="multilevel"/>
    <w:lvl w:ilvl="0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1">
    <w:nsid w:val="6F3C465A"/>
    <w:multiLevelType w:val="multilevel"/>
    <w:lvl w:ilvl="0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2">
    <w:nsid w:val="0EB024D5"/>
    <w:multiLevelType w:val="multilevel"/>
    <w:lvl w:ilvl="0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 w:hint="default"/>
      </w:rPr>
    </w:lvl>
    <w:lvl w:ilvl="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 w:hint="default"/>
      </w:rPr>
    </w:lvl>
    <w:lvl w:ilvl="2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3">
    <w:nsid w:val="1D170BFF"/>
    <w:multiLevelType w:val="multilevel"/>
    <w:lvl w:ilvl="0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4">
    <w:nsid w:val="06C15BDF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8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 w:hint="default"/>
      </w:rPr>
    </w:lvl>
    <w:lvl w:ilvl="2" w:tplc="08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plc="08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 w:hint="default"/>
      </w:rPr>
    </w:lvl>
    <w:lvl w:ilvl="4" w:tplc="08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 w:hint="default"/>
      </w:rPr>
    </w:lvl>
    <w:lvl w:ilvl="5" w:tplc="08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plc="08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 w:hint="default"/>
      </w:rPr>
    </w:lvl>
    <w:lvl w:ilvl="7" w:tplc="08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 w:hint="default"/>
      </w:rPr>
    </w:lvl>
    <w:lvl w:ilvl="8" w:tplc="08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5">
    <w:nsid w:val="0A593961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8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 w:hint="default"/>
      </w:rPr>
    </w:lvl>
    <w:lvl w:ilvl="2" w:tplc="08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plc="08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 w:hint="default"/>
      </w:rPr>
    </w:lvl>
    <w:lvl w:ilvl="4" w:tplc="08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 w:hint="default"/>
      </w:rPr>
    </w:lvl>
    <w:lvl w:ilvl="5" w:tplc="08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plc="08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 w:hint="default"/>
      </w:rPr>
    </w:lvl>
    <w:lvl w:ilvl="7" w:tplc="08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 w:hint="default"/>
      </w:rPr>
    </w:lvl>
    <w:lvl w:ilvl="8" w:tplc="08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6">
    <w:nsid w:val="0B40486E"/>
    <w:multiLevelType w:val="hybridMultilevel"/>
    <w:lvl w:ilvl="0" w:tplc="08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8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 w:hint="default"/>
      </w:rPr>
    </w:lvl>
    <w:lvl w:ilvl="2" w:tplc="08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plc="08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 w:hint="default"/>
      </w:rPr>
    </w:lvl>
    <w:lvl w:ilvl="4" w:tplc="08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 w:hint="default"/>
      </w:rPr>
    </w:lvl>
    <w:lvl w:ilvl="5" w:tplc="08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plc="08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 w:hint="default"/>
      </w:rPr>
    </w:lvl>
    <w:lvl w:ilvl="7" w:tplc="08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 w:hint="default"/>
      </w:rPr>
    </w:lvl>
    <w:lvl w:ilvl="8" w:tplc="08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7">
    <w:nsid w:val="0E660BC7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8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 w:hint="default"/>
      </w:rPr>
    </w:lvl>
    <w:lvl w:ilvl="2" w:tplc="08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plc="08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 w:hint="default"/>
      </w:rPr>
    </w:lvl>
    <w:lvl w:ilvl="4" w:tplc="08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 w:hint="default"/>
      </w:rPr>
    </w:lvl>
    <w:lvl w:ilvl="5" w:tplc="08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plc="08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 w:hint="default"/>
      </w:rPr>
    </w:lvl>
    <w:lvl w:ilvl="7" w:tplc="08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 w:hint="default"/>
      </w:rPr>
    </w:lvl>
    <w:lvl w:ilvl="8" w:tplc="08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8">
    <w:nsid w:val="62D70EED"/>
    <w:multiLevelType w:val="hybridMultilevel"/>
    <w:lvl w:ilvl="0" w:tplc="08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8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 w:hint="default"/>
      </w:rPr>
    </w:lvl>
    <w:lvl w:ilvl="2" w:tplc="08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plc="08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 w:hint="default"/>
      </w:rPr>
    </w:lvl>
    <w:lvl w:ilvl="4" w:tplc="08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 w:hint="default"/>
      </w:rPr>
    </w:lvl>
    <w:lvl w:ilvl="5" w:tplc="08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plc="08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 w:hint="default"/>
      </w:rPr>
    </w:lvl>
    <w:lvl w:ilvl="7" w:tplc="08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 w:hint="default"/>
      </w:rPr>
    </w:lvl>
    <w:lvl w:ilvl="8" w:tplc="08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">
    <w:nsid w:val="7AE161E3"/>
    <w:multiLevelType w:val="hybridMultilevel"/>
    <w:lvl w:ilvl="0" w:tplc="08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8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 w:hint="default"/>
      </w:rPr>
    </w:lvl>
    <w:lvl w:ilvl="2" w:tplc="08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plc="08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 w:hint="default"/>
      </w:rPr>
    </w:lvl>
    <w:lvl w:ilvl="4" w:tplc="08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 w:hint="default"/>
      </w:rPr>
    </w:lvl>
    <w:lvl w:ilvl="5" w:tplc="08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plc="08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 w:hint="default"/>
      </w:rPr>
    </w:lvl>
    <w:lvl w:ilvl="7" w:tplc="08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 w:hint="default"/>
      </w:rPr>
    </w:lvl>
    <w:lvl w:ilvl="8" w:tplc="08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10">
    <w:nsid w:val="7C3E1893"/>
    <w:multiLevelType w:val="hybridMultilevel"/>
    <w:lvl w:ilvl="0" w:tplc="B09CC606">
      <w:start w:val="0"/>
      <w:numFmt w:val="bullet"/>
      <w:suff w:val="tab"/>
      <w:lvlText w:val="-"/>
      <w:lvlJc w:val="left"/>
      <w:pPr>
        <w:ind w:hanging="360" w:left="720"/>
      </w:pPr>
      <w:rPr>
        <w:rFonts w:ascii="Calibri" w:hAnsi="Calibri" w:cs="Calibri" w:eastAsiaTheme="minorEastAsia" w:hint="default"/>
      </w:rPr>
    </w:lvl>
    <w:lvl w:ilvl="1" w:tplc="08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 w:hint="default"/>
      </w:rPr>
    </w:lvl>
    <w:lvl w:ilvl="2" w:tplc="08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plc="08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 w:hint="default"/>
      </w:rPr>
    </w:lvl>
    <w:lvl w:ilvl="4" w:tplc="08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 w:hint="default"/>
      </w:rPr>
    </w:lvl>
    <w:lvl w:ilvl="5" w:tplc="08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plc="08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 w:hint="default"/>
      </w:rPr>
    </w:lvl>
    <w:lvl w:ilvl="7" w:tplc="08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 w:hint="default"/>
      </w:rPr>
    </w:lvl>
    <w:lvl w:ilvl="8" w:tplc="08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10"/>
  </w:num>
  <w:num w:numId="7">
    <w:abstractNumId w:val="6"/>
  </w:num>
  <w:num w:numId="8">
    <w:abstractNumId w:val="7"/>
  </w:num>
  <w:num w:numId="9">
    <w:abstractNumId w:val="9"/>
  </w:num>
  <w:num w:numId="10">
    <w:abstractNumId w:val="5"/>
  </w:num>
  <w:num w:numId="11">
    <w:abstractNumId w:val="4"/>
  </w:num>
</w:numbering>
</file>

<file path=word/settings.xml><?xml version="1.0" encoding="utf-8"?>
<w:settings xmlns:w="http://schemas.openxmlformats.org/wordprocessingml/2006/main">
  <w:displayBackgroundShape w:val="0"/>
  <w:doNotShadeFormData/>
  <w:defaultTabStop w:val="720"/>
  <w:autoHyphenation w:val="0"/>
  <w:evenAndOddHeaders w:val="0"/>
  <w:compat>
    <w:doNotExpandShiftReturn/>
    <w:balanceSingleByteDoubleByteWidth/>
    <w:compatSetting w:name="compatibilityMode" w:uri="http://schemas.microsoft.com/office/word" w:val="12"/>
    <w:compatSetting w:name="useWord2013TrackBottomHyphenation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  <w:lang w:val="en-GB" w:bidi="ar-SA" w:eastAsia="en-GB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000FF" w:themeColor="hyperlink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API/22.1.4.0</Application>
  <AppVersion>22.1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scottr</dc:creator>
  <dcterms:created xsi:type="dcterms:W3CDTF">2015-05-19T09:00:00Z</dcterms:created>
  <cp:lastModifiedBy>Hywel Stone</cp:lastModifiedBy>
  <cp:lastPrinted>2015-05-19T08:52:00Z</cp:lastPrinted>
  <dcterms:modified xsi:type="dcterms:W3CDTF">2024-09-05T17:21:10Z</dcterms:modified>
  <cp:revision>11</cp:revision>
</cp:coreProperties>
</file>