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A0FD" w14:textId="77777777" w:rsidR="00E70CE7" w:rsidRPr="0051501B" w:rsidRDefault="00E70CE7" w:rsidP="007B07E5">
      <w:pPr>
        <w:jc w:val="center"/>
        <w:rPr>
          <w:rFonts w:ascii="Calibri" w:hAnsi="Calibri" w:cs="Calibri"/>
          <w:b/>
          <w:bCs/>
        </w:rPr>
      </w:pPr>
      <w:r w:rsidRPr="0051501B">
        <w:rPr>
          <w:rFonts w:ascii="Calibri" w:hAnsi="Calibri" w:cs="Calibri"/>
          <w:b/>
          <w:bCs/>
        </w:rPr>
        <w:t>Curriculum Vitae</w:t>
      </w:r>
    </w:p>
    <w:p w14:paraId="2BCA0D96" w14:textId="77777777" w:rsidR="007B07E5" w:rsidRDefault="00E70CE7" w:rsidP="007B07E5">
      <w:pPr>
        <w:jc w:val="center"/>
        <w:rPr>
          <w:rFonts w:ascii="Calibri" w:hAnsi="Calibri" w:cs="Calibri"/>
          <w:b/>
          <w:bCs/>
        </w:rPr>
      </w:pPr>
      <w:r w:rsidRPr="0051501B">
        <w:rPr>
          <w:rFonts w:ascii="Calibri" w:hAnsi="Calibri" w:cs="Calibri"/>
          <w:b/>
          <w:bCs/>
        </w:rPr>
        <w:t>Ms Rachelle Maria</w:t>
      </w:r>
      <w:r w:rsidR="00984408">
        <w:rPr>
          <w:rFonts w:ascii="Calibri" w:hAnsi="Calibri" w:cs="Calibri"/>
          <w:b/>
          <w:bCs/>
        </w:rPr>
        <w:t xml:space="preserve"> Morgan</w:t>
      </w:r>
    </w:p>
    <w:p w14:paraId="1AA627FE" w14:textId="76340115" w:rsidR="00E70CE7" w:rsidRPr="00984408" w:rsidRDefault="00E70CE7" w:rsidP="007B07E5">
      <w:pPr>
        <w:jc w:val="center"/>
        <w:rPr>
          <w:rFonts w:ascii="Calibri" w:hAnsi="Calibri" w:cs="Calibri"/>
          <w:b/>
          <w:bCs/>
        </w:rPr>
      </w:pPr>
      <w:hyperlink r:id="rId5" w:history="1">
        <w:r w:rsidRPr="0051501B">
          <w:rPr>
            <w:rStyle w:val="Hyperlink"/>
            <w:rFonts w:ascii="Calibri" w:hAnsi="Calibri" w:cs="Calibri"/>
          </w:rPr>
          <w:t>RMM1967@mail.com</w:t>
        </w:r>
      </w:hyperlink>
    </w:p>
    <w:p w14:paraId="001A0F49" w14:textId="77777777" w:rsidR="00E70CE7" w:rsidRDefault="00E70CE7" w:rsidP="00E70CE7">
      <w:pPr>
        <w:rPr>
          <w:rFonts w:ascii="Calibri" w:hAnsi="Calibri" w:cs="Calibri"/>
          <w:b/>
          <w:bCs/>
        </w:rPr>
      </w:pPr>
    </w:p>
    <w:p w14:paraId="3AAEDA3C" w14:textId="1B31A3D8" w:rsidR="0020325D" w:rsidRDefault="007A58C1" w:rsidP="00E70CE7">
      <w:pPr>
        <w:rPr>
          <w:rFonts w:ascii="Calibri" w:hAnsi="Calibri" w:cs="Calibri"/>
          <w:b/>
          <w:bCs/>
        </w:rPr>
      </w:pPr>
      <w:r>
        <w:rPr>
          <w:rFonts w:ascii="Calibri" w:hAnsi="Calibri" w:cs="Calibri"/>
          <w:b/>
          <w:bCs/>
        </w:rPr>
        <w:t xml:space="preserve">Personal Statement </w:t>
      </w:r>
      <w:r w:rsidR="00CB4D5F">
        <w:rPr>
          <w:rFonts w:ascii="Calibri" w:hAnsi="Calibri" w:cs="Calibri"/>
          <w:b/>
          <w:bCs/>
        </w:rPr>
        <w:t>–</w:t>
      </w:r>
      <w:r>
        <w:rPr>
          <w:rFonts w:ascii="Calibri" w:hAnsi="Calibri" w:cs="Calibri"/>
          <w:b/>
          <w:bCs/>
        </w:rPr>
        <w:t xml:space="preserve"> </w:t>
      </w:r>
    </w:p>
    <w:p w14:paraId="5A67511C" w14:textId="77777777" w:rsidR="00CB4D5F" w:rsidRDefault="00CB4D5F" w:rsidP="00CB4D5F">
      <w:pPr>
        <w:rPr>
          <w:rFonts w:ascii="Calibri" w:hAnsi="Calibri" w:cs="Calibri"/>
        </w:rPr>
      </w:pPr>
      <w:r>
        <w:rPr>
          <w:rFonts w:ascii="Calibri" w:hAnsi="Calibri" w:cs="Calibri"/>
        </w:rPr>
        <w:t>I am a college lecturer in Health and Social Care, and previously in an educational service in the NHS, which I was instrumental in setting up.</w:t>
      </w:r>
      <w:r w:rsidRPr="0051501B">
        <w:rPr>
          <w:rFonts w:ascii="Calibri" w:hAnsi="Calibri" w:cs="Calibri"/>
        </w:rPr>
        <w:t xml:space="preserve"> </w:t>
      </w:r>
      <w:r>
        <w:rPr>
          <w:rFonts w:ascii="Calibri" w:hAnsi="Calibri" w:cs="Calibri"/>
        </w:rPr>
        <w:t xml:space="preserve"> </w:t>
      </w:r>
    </w:p>
    <w:p w14:paraId="489F8F7D" w14:textId="77777777" w:rsidR="00CB4D5F" w:rsidRDefault="00CB4D5F" w:rsidP="00CB4D5F">
      <w:pPr>
        <w:rPr>
          <w:rFonts w:ascii="Calibri" w:hAnsi="Calibri" w:cs="Calibri"/>
        </w:rPr>
      </w:pPr>
      <w:r>
        <w:rPr>
          <w:rFonts w:ascii="Calibri" w:hAnsi="Calibri" w:cs="Calibri"/>
        </w:rPr>
        <w:t>I have achieved my TEFL 120 hours qualification, for which I have the ambition to use as teacher of English as a foreign language, because I love languages, and the freedom that having a second language can offer. As well as my university education, I have a certificate in Oral Skills for the English-Speaking Board, ensuring my spoken English is university standard.</w:t>
      </w:r>
    </w:p>
    <w:p w14:paraId="2C5092F7" w14:textId="77777777" w:rsidR="00CB4D5F" w:rsidRDefault="00CB4D5F" w:rsidP="00CB4D5F">
      <w:pPr>
        <w:rPr>
          <w:rFonts w:ascii="Calibri" w:hAnsi="Calibri" w:cs="Calibri"/>
        </w:rPr>
      </w:pPr>
      <w:r>
        <w:rPr>
          <w:rFonts w:ascii="Calibri" w:hAnsi="Calibri" w:cs="Calibri"/>
        </w:rPr>
        <w:t xml:space="preserve">I have experience in </w:t>
      </w:r>
      <w:r w:rsidRPr="0051501B">
        <w:rPr>
          <w:rFonts w:ascii="Calibri" w:hAnsi="Calibri" w:cs="Calibri"/>
        </w:rPr>
        <w:t>research and development</w:t>
      </w:r>
      <w:r>
        <w:rPr>
          <w:rFonts w:ascii="Calibri" w:hAnsi="Calibri" w:cs="Calibri"/>
        </w:rPr>
        <w:t>, and skills in communication, organisation</w:t>
      </w:r>
      <w:r w:rsidRPr="0051501B">
        <w:rPr>
          <w:rFonts w:ascii="Calibri" w:hAnsi="Calibri" w:cs="Calibri"/>
        </w:rPr>
        <w:t xml:space="preserve"> </w:t>
      </w:r>
      <w:r>
        <w:rPr>
          <w:rFonts w:ascii="Calibri" w:hAnsi="Calibri" w:cs="Calibri"/>
        </w:rPr>
        <w:t xml:space="preserve">and </w:t>
      </w:r>
      <w:r w:rsidRPr="0051501B">
        <w:rPr>
          <w:rFonts w:ascii="Calibri" w:hAnsi="Calibri" w:cs="Calibri"/>
        </w:rPr>
        <w:t>time management</w:t>
      </w:r>
      <w:r>
        <w:rPr>
          <w:rFonts w:ascii="Calibri" w:hAnsi="Calibri" w:cs="Calibri"/>
        </w:rPr>
        <w:t xml:space="preserve">. </w:t>
      </w:r>
    </w:p>
    <w:p w14:paraId="2A22DE6E" w14:textId="77777777" w:rsidR="00CB4D5F" w:rsidRPr="004169B7" w:rsidRDefault="00CB4D5F" w:rsidP="00CB4D5F">
      <w:pPr>
        <w:rPr>
          <w:rFonts w:ascii="Calibri" w:hAnsi="Calibri" w:cs="Calibri"/>
        </w:rPr>
      </w:pPr>
      <w:r>
        <w:rPr>
          <w:rFonts w:ascii="Calibri" w:hAnsi="Calibri" w:cs="Calibri"/>
        </w:rPr>
        <w:t>I am passionate about empowerment and achievement, striving for students and learners to be proud of their own achievements and successes, knowing that I encouraged them to be the very best they can be.</w:t>
      </w:r>
    </w:p>
    <w:p w14:paraId="16BBED7E" w14:textId="77777777" w:rsidR="00CB4D5F" w:rsidRPr="004169B7" w:rsidRDefault="00CB4D5F" w:rsidP="00CB4D5F">
      <w:pPr>
        <w:rPr>
          <w:rFonts w:ascii="Calibri" w:hAnsi="Calibri" w:cs="Calibri"/>
        </w:rPr>
      </w:pPr>
      <w:r>
        <w:rPr>
          <w:rFonts w:ascii="Calibri" w:hAnsi="Calibri" w:cs="Calibri"/>
        </w:rPr>
        <w:t>My strengths are passion, commitment, and dedication</w:t>
      </w:r>
      <w:r w:rsidRPr="004169B7">
        <w:rPr>
          <w:rFonts w:ascii="Calibri" w:hAnsi="Calibri" w:cs="Calibri"/>
        </w:rPr>
        <w:t xml:space="preserve">. </w:t>
      </w:r>
      <w:r>
        <w:rPr>
          <w:rFonts w:ascii="Calibri" w:hAnsi="Calibri" w:cs="Calibri"/>
        </w:rPr>
        <w:t xml:space="preserve">I have a caring, supportive nature. </w:t>
      </w:r>
    </w:p>
    <w:p w14:paraId="2AEF175A" w14:textId="60F70A15" w:rsidR="00E70CE7" w:rsidRPr="0051501B" w:rsidRDefault="00E70CE7" w:rsidP="00E70CE7">
      <w:pPr>
        <w:rPr>
          <w:rFonts w:ascii="Calibri" w:hAnsi="Calibri" w:cs="Calibri"/>
          <w:b/>
          <w:bCs/>
        </w:rPr>
      </w:pPr>
      <w:r w:rsidRPr="0051501B">
        <w:rPr>
          <w:rFonts w:ascii="Calibri" w:hAnsi="Calibri" w:cs="Calibri"/>
          <w:b/>
          <w:bCs/>
        </w:rPr>
        <w:t xml:space="preserve">Education and Professional Qualifications – </w:t>
      </w:r>
    </w:p>
    <w:p w14:paraId="315F9DC1" w14:textId="77777777" w:rsidR="00E70CE7" w:rsidRPr="0051501B" w:rsidRDefault="00E70CE7" w:rsidP="00E70CE7">
      <w:pPr>
        <w:rPr>
          <w:rFonts w:ascii="Calibri" w:hAnsi="Calibri" w:cs="Calibri"/>
        </w:rPr>
      </w:pPr>
      <w:r w:rsidRPr="0051501B">
        <w:rPr>
          <w:rFonts w:ascii="Calibri" w:hAnsi="Calibri" w:cs="Calibri"/>
        </w:rPr>
        <w:t>University College Birmingham    BSc(hons) Food Science and Management    2:1            2012</w:t>
      </w:r>
    </w:p>
    <w:p w14:paraId="3C33C895" w14:textId="77777777" w:rsidR="00E70CE7" w:rsidRPr="0051501B" w:rsidRDefault="00E70CE7" w:rsidP="00E70CE7">
      <w:pPr>
        <w:rPr>
          <w:rFonts w:ascii="Calibri" w:hAnsi="Calibri" w:cs="Calibri"/>
        </w:rPr>
      </w:pPr>
      <w:r w:rsidRPr="0051501B">
        <w:rPr>
          <w:rFonts w:ascii="Calibri" w:hAnsi="Calibri" w:cs="Calibri"/>
        </w:rPr>
        <w:t xml:space="preserve">University College Worcester       </w:t>
      </w:r>
      <w:proofErr w:type="spellStart"/>
      <w:r w:rsidRPr="0051501B">
        <w:rPr>
          <w:rFonts w:ascii="Calibri" w:hAnsi="Calibri" w:cs="Calibri"/>
        </w:rPr>
        <w:t>Dip.HE</w:t>
      </w:r>
      <w:proofErr w:type="spellEnd"/>
      <w:r w:rsidRPr="0051501B">
        <w:rPr>
          <w:rFonts w:ascii="Calibri" w:hAnsi="Calibri" w:cs="Calibri"/>
        </w:rPr>
        <w:t xml:space="preserve"> </w:t>
      </w:r>
      <w:proofErr w:type="gramStart"/>
      <w:r w:rsidRPr="0051501B">
        <w:rPr>
          <w:rFonts w:ascii="Calibri" w:hAnsi="Calibri" w:cs="Calibri"/>
        </w:rPr>
        <w:t>Nursing</w:t>
      </w:r>
      <w:proofErr w:type="gramEnd"/>
      <w:r w:rsidRPr="0051501B">
        <w:rPr>
          <w:rFonts w:ascii="Calibri" w:hAnsi="Calibri" w:cs="Calibri"/>
        </w:rPr>
        <w:t xml:space="preserve">                                                   Pass           2003</w:t>
      </w:r>
    </w:p>
    <w:p w14:paraId="29A2E34F" w14:textId="43369591" w:rsidR="00E70CE7" w:rsidRPr="0051501B" w:rsidRDefault="00E70CE7" w:rsidP="00E70CE7">
      <w:pPr>
        <w:rPr>
          <w:rFonts w:ascii="Calibri" w:hAnsi="Calibri" w:cs="Calibri"/>
        </w:rPr>
      </w:pPr>
      <w:r w:rsidRPr="0051501B">
        <w:rPr>
          <w:rFonts w:ascii="Calibri" w:hAnsi="Calibri" w:cs="Calibri"/>
        </w:rPr>
        <w:t xml:space="preserve">Hereford College                        </w:t>
      </w:r>
      <w:r w:rsidR="00E8608F">
        <w:rPr>
          <w:rFonts w:ascii="Calibri" w:hAnsi="Calibri" w:cs="Calibri"/>
        </w:rPr>
        <w:t xml:space="preserve"> </w:t>
      </w:r>
      <w:proofErr w:type="gramStart"/>
      <w:r w:rsidR="00E8608F">
        <w:rPr>
          <w:rFonts w:ascii="Calibri" w:hAnsi="Calibri" w:cs="Calibri"/>
        </w:rPr>
        <w:t xml:space="preserve">  </w:t>
      </w:r>
      <w:r w:rsidR="00E8608F" w:rsidRPr="0051501B">
        <w:rPr>
          <w:rFonts w:ascii="Calibri" w:hAnsi="Calibri" w:cs="Calibri"/>
        </w:rPr>
        <w:t xml:space="preserve"> ‘</w:t>
      </w:r>
      <w:proofErr w:type="gramEnd"/>
      <w:r w:rsidRPr="0051501B">
        <w:rPr>
          <w:rFonts w:ascii="Calibri" w:hAnsi="Calibri" w:cs="Calibri"/>
        </w:rPr>
        <w:t>A</w:t>
      </w:r>
      <w:r>
        <w:rPr>
          <w:rFonts w:ascii="Calibri" w:hAnsi="Calibri" w:cs="Calibri"/>
        </w:rPr>
        <w:t xml:space="preserve"> </w:t>
      </w:r>
      <w:r w:rsidRPr="0051501B">
        <w:rPr>
          <w:rFonts w:ascii="Calibri" w:hAnsi="Calibri" w:cs="Calibri"/>
        </w:rPr>
        <w:t xml:space="preserve">’level English                                                   Pass          </w:t>
      </w:r>
      <w:r>
        <w:rPr>
          <w:rFonts w:ascii="Calibri" w:hAnsi="Calibri" w:cs="Calibri"/>
        </w:rPr>
        <w:t xml:space="preserve"> </w:t>
      </w:r>
      <w:r w:rsidRPr="0051501B">
        <w:rPr>
          <w:rFonts w:ascii="Calibri" w:hAnsi="Calibri" w:cs="Calibri"/>
        </w:rPr>
        <w:t xml:space="preserve"> 1993</w:t>
      </w:r>
    </w:p>
    <w:p w14:paraId="68F705BE" w14:textId="2AB1E87E" w:rsidR="00E70CE7" w:rsidRPr="0051501B" w:rsidRDefault="00E70CE7" w:rsidP="00E70CE7">
      <w:pPr>
        <w:rPr>
          <w:rFonts w:ascii="Calibri" w:hAnsi="Calibri" w:cs="Calibri"/>
        </w:rPr>
      </w:pPr>
      <w:r w:rsidRPr="0051501B">
        <w:rPr>
          <w:rFonts w:ascii="Calibri" w:hAnsi="Calibri" w:cs="Calibri"/>
        </w:rPr>
        <w:t xml:space="preserve">St Mary’s RC High, Hereford   </w:t>
      </w:r>
      <w:r w:rsidR="00E8608F" w:rsidRPr="0051501B">
        <w:rPr>
          <w:rFonts w:ascii="Calibri" w:hAnsi="Calibri" w:cs="Calibri"/>
        </w:rPr>
        <w:t xml:space="preserve"> </w:t>
      </w:r>
      <w:r w:rsidR="00E8608F">
        <w:rPr>
          <w:rFonts w:ascii="Calibri" w:hAnsi="Calibri" w:cs="Calibri"/>
        </w:rPr>
        <w:t xml:space="preserve"> </w:t>
      </w:r>
      <w:proofErr w:type="gramStart"/>
      <w:r w:rsidR="00E8608F">
        <w:rPr>
          <w:rFonts w:ascii="Calibri" w:hAnsi="Calibri" w:cs="Calibri"/>
        </w:rPr>
        <w:t xml:space="preserve">  </w:t>
      </w:r>
      <w:r w:rsidR="00E8608F" w:rsidRPr="0051501B">
        <w:rPr>
          <w:rFonts w:ascii="Calibri" w:hAnsi="Calibri" w:cs="Calibri"/>
        </w:rPr>
        <w:t xml:space="preserve"> ‘</w:t>
      </w:r>
      <w:proofErr w:type="gramEnd"/>
      <w:r w:rsidRPr="0051501B">
        <w:rPr>
          <w:rFonts w:ascii="Calibri" w:hAnsi="Calibri" w:cs="Calibri"/>
        </w:rPr>
        <w:t xml:space="preserve">O’ levels 9 subjects                    Grade C and above       </w:t>
      </w:r>
      <w:r>
        <w:rPr>
          <w:rFonts w:ascii="Calibri" w:hAnsi="Calibri" w:cs="Calibri"/>
        </w:rPr>
        <w:t xml:space="preserve">   </w:t>
      </w:r>
      <w:r w:rsidRPr="0051501B">
        <w:rPr>
          <w:rFonts w:ascii="Calibri" w:hAnsi="Calibri" w:cs="Calibri"/>
        </w:rPr>
        <w:t>1984</w:t>
      </w:r>
    </w:p>
    <w:p w14:paraId="67A44521" w14:textId="0C787D1B" w:rsidR="00E70CE7" w:rsidRDefault="00E70CE7" w:rsidP="00E70CE7">
      <w:pPr>
        <w:rPr>
          <w:rFonts w:ascii="Calibri" w:hAnsi="Calibri" w:cs="Calibri"/>
        </w:rPr>
      </w:pPr>
      <w:r w:rsidRPr="0051501B">
        <w:rPr>
          <w:rFonts w:ascii="Calibri" w:hAnsi="Calibri" w:cs="Calibri"/>
          <w:b/>
          <w:bCs/>
        </w:rPr>
        <w:t>Relevant training</w:t>
      </w:r>
      <w:r w:rsidRPr="0051501B">
        <w:rPr>
          <w:rFonts w:ascii="Calibri" w:hAnsi="Calibri" w:cs="Calibri"/>
        </w:rPr>
        <w:t xml:space="preserve"> – </w:t>
      </w:r>
      <w:r w:rsidR="009016C8">
        <w:rPr>
          <w:rFonts w:ascii="Calibri" w:hAnsi="Calibri" w:cs="Calibri"/>
        </w:rPr>
        <w:t>TEFL (120 hrs</w:t>
      </w:r>
      <w:r w:rsidR="000670A9">
        <w:rPr>
          <w:rFonts w:ascii="Calibri" w:hAnsi="Calibri" w:cs="Calibri"/>
        </w:rPr>
        <w:t xml:space="preserve">, </w:t>
      </w:r>
      <w:r w:rsidR="009016C8">
        <w:rPr>
          <w:rFonts w:ascii="Calibri" w:hAnsi="Calibri" w:cs="Calibri"/>
        </w:rPr>
        <w:t>2025</w:t>
      </w:r>
      <w:r w:rsidR="000670A9">
        <w:rPr>
          <w:rFonts w:ascii="Calibri" w:hAnsi="Calibri" w:cs="Calibri"/>
        </w:rPr>
        <w:t xml:space="preserve">), </w:t>
      </w:r>
      <w:r w:rsidRPr="0051501B">
        <w:rPr>
          <w:rFonts w:ascii="Calibri" w:hAnsi="Calibri" w:cs="Calibri"/>
        </w:rPr>
        <w:t>ESB Oral Skills (2011), QSIR (2023), Adult Safeguarding (2024)</w:t>
      </w:r>
      <w:r>
        <w:rPr>
          <w:rFonts w:ascii="Calibri" w:hAnsi="Calibri" w:cs="Calibri"/>
        </w:rPr>
        <w:t>, Practice Assessor/Practice Supervisor.</w:t>
      </w:r>
    </w:p>
    <w:p w14:paraId="393185D9" w14:textId="77777777" w:rsidR="00E70CE7" w:rsidRPr="0051501B" w:rsidRDefault="00E70CE7" w:rsidP="00E70CE7">
      <w:pPr>
        <w:rPr>
          <w:rFonts w:ascii="Calibri" w:hAnsi="Calibri" w:cs="Calibri"/>
          <w:b/>
          <w:bCs/>
        </w:rPr>
      </w:pPr>
      <w:r w:rsidRPr="0051501B">
        <w:rPr>
          <w:rFonts w:ascii="Calibri" w:hAnsi="Calibri" w:cs="Calibri"/>
          <w:b/>
          <w:bCs/>
        </w:rPr>
        <w:t>Relevant Employment History</w:t>
      </w:r>
    </w:p>
    <w:p w14:paraId="5232C09B" w14:textId="136168DA" w:rsidR="00E70CE7" w:rsidRDefault="00E70CE7" w:rsidP="00E70CE7">
      <w:pPr>
        <w:rPr>
          <w:rFonts w:ascii="Calibri" w:hAnsi="Calibri" w:cs="Calibri"/>
        </w:rPr>
      </w:pPr>
      <w:r>
        <w:rPr>
          <w:rFonts w:ascii="Calibri" w:hAnsi="Calibri" w:cs="Calibri"/>
          <w:b/>
          <w:bCs/>
        </w:rPr>
        <w:t xml:space="preserve">March 2025 to date – </w:t>
      </w:r>
      <w:r w:rsidRPr="00E70CE7">
        <w:rPr>
          <w:rFonts w:ascii="Calibri" w:hAnsi="Calibri" w:cs="Calibri"/>
        </w:rPr>
        <w:t>Here</w:t>
      </w:r>
      <w:r>
        <w:rPr>
          <w:rFonts w:ascii="Calibri" w:hAnsi="Calibri" w:cs="Calibri"/>
        </w:rPr>
        <w:t>ford, Ludlow, and North Shropshire College.</w:t>
      </w:r>
    </w:p>
    <w:p w14:paraId="727907E4" w14:textId="207357D8" w:rsidR="00E70CE7" w:rsidRDefault="00E70CE7" w:rsidP="00E70CE7">
      <w:pPr>
        <w:rPr>
          <w:rFonts w:ascii="Calibri" w:hAnsi="Calibri" w:cs="Calibri"/>
          <w:b/>
          <w:bCs/>
        </w:rPr>
      </w:pPr>
      <w:r w:rsidRPr="00E70CE7">
        <w:rPr>
          <w:rFonts w:ascii="Calibri" w:hAnsi="Calibri" w:cs="Calibri"/>
          <w:b/>
          <w:bCs/>
        </w:rPr>
        <w:t>Role</w:t>
      </w:r>
      <w:r>
        <w:rPr>
          <w:rFonts w:ascii="Calibri" w:hAnsi="Calibri" w:cs="Calibri"/>
        </w:rPr>
        <w:t xml:space="preserve"> – Health and Social Care</w:t>
      </w:r>
      <w:r w:rsidR="000670A9">
        <w:rPr>
          <w:rFonts w:ascii="Calibri" w:hAnsi="Calibri" w:cs="Calibri"/>
        </w:rPr>
        <w:t xml:space="preserve"> FE</w:t>
      </w:r>
      <w:r>
        <w:rPr>
          <w:rFonts w:ascii="Calibri" w:hAnsi="Calibri" w:cs="Calibri"/>
        </w:rPr>
        <w:t xml:space="preserve"> Lecturer to Foundation Degree and Access to HE students. My role is to research and develop lessons based on </w:t>
      </w:r>
      <w:proofErr w:type="gramStart"/>
      <w:r>
        <w:rPr>
          <w:rFonts w:ascii="Calibri" w:hAnsi="Calibri" w:cs="Calibri"/>
        </w:rPr>
        <w:t>Pearsons</w:t>
      </w:r>
      <w:proofErr w:type="gramEnd"/>
      <w:r>
        <w:rPr>
          <w:rFonts w:ascii="Calibri" w:hAnsi="Calibri" w:cs="Calibri"/>
        </w:rPr>
        <w:t xml:space="preserve"> curriculum</w:t>
      </w:r>
      <w:r w:rsidR="00984408">
        <w:rPr>
          <w:rFonts w:ascii="Calibri" w:hAnsi="Calibri" w:cs="Calibri"/>
        </w:rPr>
        <w:t xml:space="preserve"> lesson planning</w:t>
      </w:r>
      <w:r w:rsidR="000C26F9">
        <w:rPr>
          <w:rFonts w:ascii="Calibri" w:hAnsi="Calibri" w:cs="Calibri"/>
        </w:rPr>
        <w:t>, and</w:t>
      </w:r>
      <w:r w:rsidR="00BB228F">
        <w:rPr>
          <w:rFonts w:ascii="Calibri" w:hAnsi="Calibri" w:cs="Calibri"/>
        </w:rPr>
        <w:t xml:space="preserve"> to</w:t>
      </w:r>
      <w:r w:rsidR="000C26F9">
        <w:rPr>
          <w:rFonts w:ascii="Calibri" w:hAnsi="Calibri" w:cs="Calibri"/>
        </w:rPr>
        <w:t xml:space="preserve"> deliver</w:t>
      </w:r>
      <w:r w:rsidR="00BB228F">
        <w:rPr>
          <w:rFonts w:ascii="Calibri" w:hAnsi="Calibri" w:cs="Calibri"/>
        </w:rPr>
        <w:t xml:space="preserve"> the lessons in a classroom setting. I a</w:t>
      </w:r>
      <w:r w:rsidR="0020325D">
        <w:rPr>
          <w:rFonts w:ascii="Calibri" w:hAnsi="Calibri" w:cs="Calibri"/>
        </w:rPr>
        <w:t xml:space="preserve">lso </w:t>
      </w:r>
      <w:r>
        <w:rPr>
          <w:rFonts w:ascii="Calibri" w:hAnsi="Calibri" w:cs="Calibri"/>
        </w:rPr>
        <w:t xml:space="preserve">mark work, </w:t>
      </w:r>
      <w:r w:rsidR="00984408">
        <w:rPr>
          <w:rFonts w:ascii="Calibri" w:hAnsi="Calibri" w:cs="Calibri"/>
        </w:rPr>
        <w:t xml:space="preserve">using rubric and PMD system, </w:t>
      </w:r>
      <w:r>
        <w:rPr>
          <w:rFonts w:ascii="Calibri" w:hAnsi="Calibri" w:cs="Calibri"/>
        </w:rPr>
        <w:t>support students through assignments and exams</w:t>
      </w:r>
      <w:r w:rsidR="00984408">
        <w:rPr>
          <w:rFonts w:ascii="Calibri" w:hAnsi="Calibri" w:cs="Calibri"/>
        </w:rPr>
        <w:t xml:space="preserve"> and </w:t>
      </w:r>
      <w:r>
        <w:rPr>
          <w:rFonts w:ascii="Calibri" w:hAnsi="Calibri" w:cs="Calibri"/>
        </w:rPr>
        <w:t>invigilati</w:t>
      </w:r>
      <w:r w:rsidR="000C26F9">
        <w:rPr>
          <w:rFonts w:ascii="Calibri" w:hAnsi="Calibri" w:cs="Calibri"/>
        </w:rPr>
        <w:t>on</w:t>
      </w:r>
      <w:r w:rsidR="0020325D">
        <w:rPr>
          <w:rFonts w:ascii="Calibri" w:hAnsi="Calibri" w:cs="Calibri"/>
        </w:rPr>
        <w:t xml:space="preserve"> duties.</w:t>
      </w:r>
    </w:p>
    <w:p w14:paraId="3BE8B0F2" w14:textId="43DDB7E1" w:rsidR="00E70CE7" w:rsidRPr="0051501B" w:rsidRDefault="00E70CE7" w:rsidP="00E70CE7">
      <w:pPr>
        <w:rPr>
          <w:rFonts w:ascii="Calibri" w:hAnsi="Calibri" w:cs="Calibri"/>
        </w:rPr>
      </w:pPr>
      <w:r w:rsidRPr="0051501B">
        <w:rPr>
          <w:rFonts w:ascii="Calibri" w:hAnsi="Calibri" w:cs="Calibri"/>
          <w:b/>
          <w:bCs/>
        </w:rPr>
        <w:t>January 2021 to</w:t>
      </w:r>
      <w:r w:rsidR="00984408">
        <w:rPr>
          <w:rFonts w:ascii="Calibri" w:hAnsi="Calibri" w:cs="Calibri"/>
          <w:b/>
          <w:bCs/>
        </w:rPr>
        <w:t xml:space="preserve"> March 2025</w:t>
      </w:r>
      <w:r w:rsidRPr="0051501B">
        <w:rPr>
          <w:rFonts w:ascii="Calibri" w:hAnsi="Calibri" w:cs="Calibri"/>
        </w:rPr>
        <w:t xml:space="preserve"> - Wye Valley Trust, Vaughan Building, Belmont, Hereford, HR2 9RP.</w:t>
      </w:r>
    </w:p>
    <w:p w14:paraId="68D908F5" w14:textId="31D7BF5E" w:rsidR="00E70CE7" w:rsidRPr="0051501B" w:rsidRDefault="00E70CE7" w:rsidP="00E70CE7">
      <w:pPr>
        <w:rPr>
          <w:rFonts w:ascii="Calibri" w:hAnsi="Calibri" w:cs="Calibri"/>
        </w:rPr>
      </w:pPr>
      <w:r w:rsidRPr="0051501B">
        <w:rPr>
          <w:rFonts w:ascii="Calibri" w:hAnsi="Calibri" w:cs="Calibri"/>
          <w:b/>
          <w:bCs/>
        </w:rPr>
        <w:lastRenderedPageBreak/>
        <w:t>Role</w:t>
      </w:r>
      <w:r w:rsidRPr="0051501B">
        <w:rPr>
          <w:rFonts w:ascii="Calibri" w:hAnsi="Calibri" w:cs="Calibri"/>
        </w:rPr>
        <w:t xml:space="preserve"> – </w:t>
      </w:r>
      <w:r w:rsidR="00984408">
        <w:rPr>
          <w:rFonts w:ascii="Calibri" w:hAnsi="Calibri" w:cs="Calibri"/>
        </w:rPr>
        <w:t>E</w:t>
      </w:r>
      <w:r>
        <w:rPr>
          <w:rFonts w:ascii="Calibri" w:hAnsi="Calibri" w:cs="Calibri"/>
        </w:rPr>
        <w:t>ducational</w:t>
      </w:r>
      <w:r w:rsidR="00984408">
        <w:rPr>
          <w:rFonts w:ascii="Calibri" w:hAnsi="Calibri" w:cs="Calibri"/>
        </w:rPr>
        <w:t xml:space="preserve"> nursing role</w:t>
      </w:r>
      <w:r w:rsidRPr="0051501B">
        <w:rPr>
          <w:rFonts w:ascii="Calibri" w:hAnsi="Calibri" w:cs="Calibri"/>
        </w:rPr>
        <w:t>, focus</w:t>
      </w:r>
      <w:r>
        <w:rPr>
          <w:rFonts w:ascii="Calibri" w:hAnsi="Calibri" w:cs="Calibri"/>
        </w:rPr>
        <w:t>ing</w:t>
      </w:r>
      <w:r w:rsidRPr="0051501B">
        <w:rPr>
          <w:rFonts w:ascii="Calibri" w:hAnsi="Calibri" w:cs="Calibri"/>
        </w:rPr>
        <w:t xml:space="preserve"> on researching information, using trusted </w:t>
      </w:r>
      <w:r>
        <w:rPr>
          <w:rFonts w:ascii="Calibri" w:hAnsi="Calibri" w:cs="Calibri"/>
        </w:rPr>
        <w:t xml:space="preserve">health and </w:t>
      </w:r>
      <w:r w:rsidRPr="0051501B">
        <w:rPr>
          <w:rFonts w:ascii="Calibri" w:hAnsi="Calibri" w:cs="Calibri"/>
        </w:rPr>
        <w:t>social care industry regulators</w:t>
      </w:r>
      <w:r w:rsidR="00984408">
        <w:rPr>
          <w:rFonts w:ascii="Calibri" w:hAnsi="Calibri" w:cs="Calibri"/>
        </w:rPr>
        <w:t xml:space="preserve">, and </w:t>
      </w:r>
      <w:r w:rsidRPr="0051501B">
        <w:rPr>
          <w:rFonts w:ascii="Calibri" w:hAnsi="Calibri" w:cs="Calibri"/>
        </w:rPr>
        <w:t>develop</w:t>
      </w:r>
      <w:r w:rsidR="00984408">
        <w:rPr>
          <w:rFonts w:ascii="Calibri" w:hAnsi="Calibri" w:cs="Calibri"/>
        </w:rPr>
        <w:t>ing</w:t>
      </w:r>
      <w:r w:rsidRPr="0051501B">
        <w:rPr>
          <w:rFonts w:ascii="Calibri" w:hAnsi="Calibri" w:cs="Calibri"/>
        </w:rPr>
        <w:t xml:space="preserve"> appropriate training programmes to take into Care Services across Herefordshire, with the aim of standardising quality of care</w:t>
      </w:r>
      <w:r>
        <w:rPr>
          <w:rFonts w:ascii="Calibri" w:hAnsi="Calibri" w:cs="Calibri"/>
        </w:rPr>
        <w:t xml:space="preserve"> </w:t>
      </w:r>
      <w:r w:rsidRPr="0051501B">
        <w:rPr>
          <w:rFonts w:ascii="Calibri" w:hAnsi="Calibri" w:cs="Calibri"/>
        </w:rPr>
        <w:t xml:space="preserve">with best practice. This requires time management skills as I am often working to a deadline. I have proven organisational skills to co-ordinate training requests, training plans and schedules, suggesting relevant training packages for the care services. </w:t>
      </w:r>
      <w:r w:rsidR="00984408">
        <w:rPr>
          <w:rFonts w:ascii="Calibri" w:hAnsi="Calibri" w:cs="Calibri"/>
        </w:rPr>
        <w:t>The role required a</w:t>
      </w:r>
      <w:r w:rsidRPr="0051501B">
        <w:rPr>
          <w:rFonts w:ascii="Calibri" w:hAnsi="Calibri" w:cs="Calibri"/>
        </w:rPr>
        <w:t>n excellent standard of written and spoken English Language, a</w:t>
      </w:r>
      <w:r w:rsidR="00984408">
        <w:rPr>
          <w:rFonts w:ascii="Calibri" w:hAnsi="Calibri" w:cs="Calibri"/>
        </w:rPr>
        <w:t>nd</w:t>
      </w:r>
      <w:r w:rsidRPr="0051501B">
        <w:rPr>
          <w:rFonts w:ascii="Calibri" w:hAnsi="Calibri" w:cs="Calibri"/>
        </w:rPr>
        <w:t xml:space="preserve"> communicat</w:t>
      </w:r>
      <w:r w:rsidR="00984408">
        <w:rPr>
          <w:rFonts w:ascii="Calibri" w:hAnsi="Calibri" w:cs="Calibri"/>
        </w:rPr>
        <w:t>ion skills.</w:t>
      </w:r>
      <w:r>
        <w:rPr>
          <w:rFonts w:ascii="Calibri" w:hAnsi="Calibri" w:cs="Calibri"/>
        </w:rPr>
        <w:t xml:space="preserve"> </w:t>
      </w:r>
    </w:p>
    <w:p w14:paraId="69397F0F" w14:textId="77777777" w:rsidR="00E70CE7" w:rsidRPr="0051501B" w:rsidRDefault="00E70CE7" w:rsidP="00E70CE7">
      <w:pPr>
        <w:rPr>
          <w:rFonts w:ascii="Calibri" w:hAnsi="Calibri" w:cs="Calibri"/>
        </w:rPr>
      </w:pPr>
      <w:r w:rsidRPr="0051501B">
        <w:rPr>
          <w:rFonts w:ascii="Calibri" w:hAnsi="Calibri" w:cs="Calibri"/>
          <w:b/>
          <w:bCs/>
        </w:rPr>
        <w:t>August 2012-January 2021</w:t>
      </w:r>
      <w:r w:rsidRPr="0051501B">
        <w:rPr>
          <w:rFonts w:ascii="Calibri" w:hAnsi="Calibri" w:cs="Calibri"/>
        </w:rPr>
        <w:t xml:space="preserve"> – Bupa, 44 </w:t>
      </w:r>
      <w:proofErr w:type="spellStart"/>
      <w:r w:rsidRPr="0051501B">
        <w:rPr>
          <w:rFonts w:ascii="Calibri" w:hAnsi="Calibri" w:cs="Calibri"/>
        </w:rPr>
        <w:t>Bargates</w:t>
      </w:r>
      <w:proofErr w:type="spellEnd"/>
      <w:r w:rsidRPr="0051501B">
        <w:rPr>
          <w:rFonts w:ascii="Calibri" w:hAnsi="Calibri" w:cs="Calibri"/>
        </w:rPr>
        <w:t>, Leominster, Herefordshire, HR6 8EY</w:t>
      </w:r>
    </w:p>
    <w:p w14:paraId="5DCC5D68" w14:textId="77777777" w:rsidR="00E70CE7" w:rsidRPr="0051501B" w:rsidRDefault="00E70CE7" w:rsidP="00E70CE7">
      <w:pPr>
        <w:rPr>
          <w:rFonts w:ascii="Calibri" w:hAnsi="Calibri" w:cs="Calibri"/>
        </w:rPr>
      </w:pPr>
      <w:r w:rsidRPr="0051501B">
        <w:rPr>
          <w:rFonts w:ascii="Calibri" w:hAnsi="Calibri" w:cs="Calibri"/>
          <w:b/>
          <w:bCs/>
        </w:rPr>
        <w:t xml:space="preserve">Role – </w:t>
      </w:r>
      <w:r w:rsidRPr="0051501B">
        <w:rPr>
          <w:rFonts w:ascii="Calibri" w:hAnsi="Calibri" w:cs="Calibri"/>
        </w:rPr>
        <w:t>Nursing home nurse. My role included the support and holistic care of elderly residents with their physical, mental and social nursing needs, whilst always maintaining dignity and respect. Again, communication, both written and verbal were required</w:t>
      </w:r>
      <w:r>
        <w:rPr>
          <w:rFonts w:ascii="Calibri" w:hAnsi="Calibri" w:cs="Calibri"/>
        </w:rPr>
        <w:t xml:space="preserve"> to communicate with residents, staff and the MDT</w:t>
      </w:r>
      <w:r w:rsidRPr="0051501B">
        <w:rPr>
          <w:rFonts w:ascii="Calibri" w:hAnsi="Calibri" w:cs="Calibri"/>
        </w:rPr>
        <w:t>,</w:t>
      </w:r>
      <w:r>
        <w:rPr>
          <w:rFonts w:ascii="Calibri" w:hAnsi="Calibri" w:cs="Calibri"/>
        </w:rPr>
        <w:t xml:space="preserve"> and for care planning and audits. </w:t>
      </w:r>
      <w:r w:rsidRPr="0051501B">
        <w:rPr>
          <w:rFonts w:ascii="Calibri" w:hAnsi="Calibri" w:cs="Calibri"/>
        </w:rPr>
        <w:t>I had proven time management</w:t>
      </w:r>
      <w:r>
        <w:rPr>
          <w:rFonts w:ascii="Calibri" w:hAnsi="Calibri" w:cs="Calibri"/>
        </w:rPr>
        <w:t xml:space="preserve"> and</w:t>
      </w:r>
      <w:r w:rsidRPr="0051501B">
        <w:rPr>
          <w:rFonts w:ascii="Calibri" w:hAnsi="Calibri" w:cs="Calibri"/>
        </w:rPr>
        <w:t xml:space="preserve"> interpersonal skills to run a busy shift and manage care staff.</w:t>
      </w:r>
    </w:p>
    <w:p w14:paraId="04283B66" w14:textId="77777777" w:rsidR="00E70CE7" w:rsidRPr="0051501B" w:rsidRDefault="00E70CE7" w:rsidP="00E70CE7">
      <w:pPr>
        <w:rPr>
          <w:rFonts w:ascii="Calibri" w:hAnsi="Calibri" w:cs="Calibri"/>
        </w:rPr>
      </w:pPr>
      <w:r w:rsidRPr="0051501B">
        <w:rPr>
          <w:rFonts w:ascii="Calibri" w:hAnsi="Calibri" w:cs="Calibri"/>
          <w:b/>
          <w:bCs/>
        </w:rPr>
        <w:t>September 2009 - August 2012</w:t>
      </w:r>
      <w:r w:rsidRPr="0051501B">
        <w:rPr>
          <w:rFonts w:ascii="Calibri" w:hAnsi="Calibri" w:cs="Calibri"/>
        </w:rPr>
        <w:t xml:space="preserve"> University College Birmingham Food Science and Management</w:t>
      </w:r>
    </w:p>
    <w:p w14:paraId="167B58A7" w14:textId="77777777" w:rsidR="00E70CE7" w:rsidRDefault="00E70CE7" w:rsidP="00E70CE7">
      <w:pPr>
        <w:rPr>
          <w:rFonts w:ascii="Calibri" w:hAnsi="Calibri" w:cs="Calibri"/>
        </w:rPr>
      </w:pPr>
      <w:r w:rsidRPr="0051501B">
        <w:rPr>
          <w:rFonts w:ascii="Calibri" w:hAnsi="Calibri" w:cs="Calibri"/>
          <w:b/>
          <w:bCs/>
        </w:rPr>
        <w:t>August 2000- May 2009</w:t>
      </w:r>
      <w:r w:rsidRPr="0051501B">
        <w:rPr>
          <w:rFonts w:ascii="Calibri" w:hAnsi="Calibri" w:cs="Calibri"/>
        </w:rPr>
        <w:t xml:space="preserve"> Hereford Hospital NHS Trust, </w:t>
      </w:r>
      <w:proofErr w:type="spellStart"/>
      <w:r>
        <w:rPr>
          <w:rFonts w:ascii="Calibri" w:hAnsi="Calibri" w:cs="Calibri"/>
        </w:rPr>
        <w:t>Stonebow</w:t>
      </w:r>
      <w:proofErr w:type="spellEnd"/>
      <w:r>
        <w:rPr>
          <w:rFonts w:ascii="Calibri" w:hAnsi="Calibri" w:cs="Calibri"/>
        </w:rPr>
        <w:t xml:space="preserve"> Road, Hereford, HR1 2ER</w:t>
      </w:r>
    </w:p>
    <w:p w14:paraId="1504B2AC" w14:textId="77777777" w:rsidR="00E70CE7" w:rsidRPr="0051501B" w:rsidRDefault="00E70CE7" w:rsidP="00E70CE7">
      <w:pPr>
        <w:rPr>
          <w:rFonts w:ascii="Calibri" w:hAnsi="Calibri" w:cs="Calibri"/>
        </w:rPr>
      </w:pPr>
      <w:r w:rsidRPr="0051501B">
        <w:rPr>
          <w:rFonts w:ascii="Calibri" w:hAnsi="Calibri" w:cs="Calibri"/>
          <w:b/>
          <w:bCs/>
        </w:rPr>
        <w:t xml:space="preserve">Role </w:t>
      </w:r>
      <w:r>
        <w:rPr>
          <w:rFonts w:ascii="Calibri" w:hAnsi="Calibri" w:cs="Calibri"/>
        </w:rPr>
        <w:t>- W</w:t>
      </w:r>
      <w:r w:rsidRPr="0051501B">
        <w:rPr>
          <w:rFonts w:ascii="Calibri" w:hAnsi="Calibri" w:cs="Calibri"/>
        </w:rPr>
        <w:t>ard HCA whilst nurse training, then as a diabetes clinic nurse. The main duties of the role included ensuring the efficient running of diabetes clinics, accurately collecting and recording of baseline data, using clinical skills for venepuncture, baseline observations, stock ordering and rotation, ensuring correct patient notes were available, recognising and treating signs and symptoms of hypoglycaemia, giving advice and information, and ensuring patients had a positive hospital experience.</w:t>
      </w:r>
    </w:p>
    <w:p w14:paraId="70472635" w14:textId="33388961" w:rsidR="00E70CE7" w:rsidRDefault="00E70CE7" w:rsidP="00E70CE7">
      <w:pPr>
        <w:rPr>
          <w:rFonts w:ascii="Calibri" w:hAnsi="Calibri" w:cs="Calibri"/>
        </w:rPr>
      </w:pPr>
      <w:r w:rsidRPr="0051501B">
        <w:rPr>
          <w:rFonts w:ascii="Calibri" w:hAnsi="Calibri" w:cs="Calibri"/>
          <w:b/>
          <w:bCs/>
        </w:rPr>
        <w:t xml:space="preserve">Hobbies </w:t>
      </w:r>
      <w:r w:rsidRPr="0051501B">
        <w:rPr>
          <w:rFonts w:ascii="Calibri" w:hAnsi="Calibri" w:cs="Calibri"/>
        </w:rPr>
        <w:t>– I enjoy travel, especially to Italy</w:t>
      </w:r>
      <w:r w:rsidR="000F0EFE">
        <w:rPr>
          <w:rFonts w:ascii="Calibri" w:hAnsi="Calibri" w:cs="Calibri"/>
        </w:rPr>
        <w:t xml:space="preserve"> where I hope to live in the next few years</w:t>
      </w:r>
      <w:r w:rsidRPr="0051501B">
        <w:rPr>
          <w:rFonts w:ascii="Calibri" w:hAnsi="Calibri" w:cs="Calibri"/>
        </w:rPr>
        <w:t xml:space="preserve">, </w:t>
      </w:r>
      <w:r>
        <w:rPr>
          <w:rFonts w:ascii="Calibri" w:hAnsi="Calibri" w:cs="Calibri"/>
        </w:rPr>
        <w:t xml:space="preserve">cooking and </w:t>
      </w:r>
      <w:r w:rsidRPr="0051501B">
        <w:rPr>
          <w:rFonts w:ascii="Calibri" w:hAnsi="Calibri" w:cs="Calibri"/>
        </w:rPr>
        <w:t>baking, painting flowerpots</w:t>
      </w:r>
      <w:r w:rsidR="00984408">
        <w:rPr>
          <w:rFonts w:ascii="Calibri" w:hAnsi="Calibri" w:cs="Calibri"/>
        </w:rPr>
        <w:t>.</w:t>
      </w:r>
    </w:p>
    <w:p w14:paraId="2D6EC4C6" w14:textId="4DCC2635" w:rsidR="000F0EFE" w:rsidRPr="00010B0E" w:rsidRDefault="000F0EFE" w:rsidP="00E70CE7">
      <w:pPr>
        <w:rPr>
          <w:rFonts w:ascii="Calibri" w:hAnsi="Calibri" w:cs="Calibri"/>
          <w:b/>
          <w:bCs/>
        </w:rPr>
      </w:pPr>
      <w:r w:rsidRPr="00010B0E">
        <w:rPr>
          <w:rFonts w:ascii="Calibri" w:hAnsi="Calibri" w:cs="Calibri"/>
          <w:b/>
          <w:bCs/>
        </w:rPr>
        <w:t>References available on request</w:t>
      </w:r>
    </w:p>
    <w:p w14:paraId="6D638670" w14:textId="77777777" w:rsidR="00E70CE7" w:rsidRPr="00010B0E" w:rsidRDefault="00E70CE7">
      <w:pPr>
        <w:rPr>
          <w:b/>
          <w:bCs/>
        </w:rPr>
      </w:pPr>
    </w:p>
    <w:sectPr w:rsidR="00E70CE7" w:rsidRPr="00010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360AB"/>
    <w:multiLevelType w:val="multilevel"/>
    <w:tmpl w:val="981CD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20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7"/>
    <w:rsid w:val="0000710E"/>
    <w:rsid w:val="00010B0E"/>
    <w:rsid w:val="00017278"/>
    <w:rsid w:val="00027502"/>
    <w:rsid w:val="000670A9"/>
    <w:rsid w:val="00082E9F"/>
    <w:rsid w:val="00082F73"/>
    <w:rsid w:val="0008441E"/>
    <w:rsid w:val="00084627"/>
    <w:rsid w:val="000B58C6"/>
    <w:rsid w:val="000C0123"/>
    <w:rsid w:val="000C26F9"/>
    <w:rsid w:val="000C3052"/>
    <w:rsid w:val="000F0EFE"/>
    <w:rsid w:val="000F7ED4"/>
    <w:rsid w:val="0011213D"/>
    <w:rsid w:val="00116972"/>
    <w:rsid w:val="001632ED"/>
    <w:rsid w:val="00164A27"/>
    <w:rsid w:val="001A50C8"/>
    <w:rsid w:val="001A5B6C"/>
    <w:rsid w:val="001B525A"/>
    <w:rsid w:val="001F0D69"/>
    <w:rsid w:val="001F1CD0"/>
    <w:rsid w:val="0020325D"/>
    <w:rsid w:val="00220FA5"/>
    <w:rsid w:val="00264348"/>
    <w:rsid w:val="002B71FF"/>
    <w:rsid w:val="002D38A0"/>
    <w:rsid w:val="002F47E1"/>
    <w:rsid w:val="00305774"/>
    <w:rsid w:val="00330102"/>
    <w:rsid w:val="00344740"/>
    <w:rsid w:val="00353B59"/>
    <w:rsid w:val="003550F6"/>
    <w:rsid w:val="00395518"/>
    <w:rsid w:val="003C6814"/>
    <w:rsid w:val="003F5232"/>
    <w:rsid w:val="004169B7"/>
    <w:rsid w:val="00426E3D"/>
    <w:rsid w:val="00436FF5"/>
    <w:rsid w:val="004542AF"/>
    <w:rsid w:val="0047194D"/>
    <w:rsid w:val="004D5438"/>
    <w:rsid w:val="0052181A"/>
    <w:rsid w:val="00583808"/>
    <w:rsid w:val="005952AA"/>
    <w:rsid w:val="005A40BB"/>
    <w:rsid w:val="005B41F0"/>
    <w:rsid w:val="005D7236"/>
    <w:rsid w:val="005D7BBA"/>
    <w:rsid w:val="00637763"/>
    <w:rsid w:val="006753E4"/>
    <w:rsid w:val="00691418"/>
    <w:rsid w:val="006E28F1"/>
    <w:rsid w:val="006F60B4"/>
    <w:rsid w:val="00705F35"/>
    <w:rsid w:val="0075278E"/>
    <w:rsid w:val="00755017"/>
    <w:rsid w:val="00760588"/>
    <w:rsid w:val="007740ED"/>
    <w:rsid w:val="00781E5F"/>
    <w:rsid w:val="00794B3C"/>
    <w:rsid w:val="007A58C1"/>
    <w:rsid w:val="007B07E5"/>
    <w:rsid w:val="007C7368"/>
    <w:rsid w:val="008034E5"/>
    <w:rsid w:val="00813F34"/>
    <w:rsid w:val="00821CBF"/>
    <w:rsid w:val="008D6FBD"/>
    <w:rsid w:val="008E535A"/>
    <w:rsid w:val="009016C8"/>
    <w:rsid w:val="00915517"/>
    <w:rsid w:val="00921103"/>
    <w:rsid w:val="009613BD"/>
    <w:rsid w:val="009640D6"/>
    <w:rsid w:val="00984408"/>
    <w:rsid w:val="009A3BAB"/>
    <w:rsid w:val="009D2DB7"/>
    <w:rsid w:val="00A85FCA"/>
    <w:rsid w:val="00A943B5"/>
    <w:rsid w:val="00AB518C"/>
    <w:rsid w:val="00AE38F0"/>
    <w:rsid w:val="00B6103F"/>
    <w:rsid w:val="00B6363C"/>
    <w:rsid w:val="00B63949"/>
    <w:rsid w:val="00B70248"/>
    <w:rsid w:val="00BA2247"/>
    <w:rsid w:val="00BA4493"/>
    <w:rsid w:val="00BB228F"/>
    <w:rsid w:val="00BE13EB"/>
    <w:rsid w:val="00C02518"/>
    <w:rsid w:val="00C56F23"/>
    <w:rsid w:val="00C72617"/>
    <w:rsid w:val="00C9012A"/>
    <w:rsid w:val="00C96EE4"/>
    <w:rsid w:val="00CA72A0"/>
    <w:rsid w:val="00CB4D5F"/>
    <w:rsid w:val="00CC3815"/>
    <w:rsid w:val="00CD3372"/>
    <w:rsid w:val="00D17E3A"/>
    <w:rsid w:val="00D56BA9"/>
    <w:rsid w:val="00D6710A"/>
    <w:rsid w:val="00D8062E"/>
    <w:rsid w:val="00D904CA"/>
    <w:rsid w:val="00DA760D"/>
    <w:rsid w:val="00DF09AC"/>
    <w:rsid w:val="00DF1216"/>
    <w:rsid w:val="00E1632B"/>
    <w:rsid w:val="00E432A9"/>
    <w:rsid w:val="00E54C57"/>
    <w:rsid w:val="00E62FAF"/>
    <w:rsid w:val="00E70CE7"/>
    <w:rsid w:val="00E80942"/>
    <w:rsid w:val="00E84EB2"/>
    <w:rsid w:val="00E8608F"/>
    <w:rsid w:val="00EB6B17"/>
    <w:rsid w:val="00F15A2A"/>
    <w:rsid w:val="00F73E7E"/>
    <w:rsid w:val="00F7432A"/>
    <w:rsid w:val="00F9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589B"/>
  <w15:chartTrackingRefBased/>
  <w15:docId w15:val="{7008893F-7A8A-4A22-AC4E-E35C5751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E7"/>
  </w:style>
  <w:style w:type="paragraph" w:styleId="Heading1">
    <w:name w:val="heading 1"/>
    <w:basedOn w:val="Normal"/>
    <w:next w:val="Normal"/>
    <w:link w:val="Heading1Char"/>
    <w:uiPriority w:val="9"/>
    <w:qFormat/>
    <w:rsid w:val="00E70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0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0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0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0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0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0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0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0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0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0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0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0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0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0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0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0CE7"/>
    <w:rPr>
      <w:rFonts w:eastAsiaTheme="majorEastAsia" w:cstheme="majorBidi"/>
      <w:color w:val="272727" w:themeColor="text1" w:themeTint="D8"/>
    </w:rPr>
  </w:style>
  <w:style w:type="paragraph" w:styleId="Title">
    <w:name w:val="Title"/>
    <w:basedOn w:val="Normal"/>
    <w:next w:val="Normal"/>
    <w:link w:val="TitleChar"/>
    <w:uiPriority w:val="10"/>
    <w:qFormat/>
    <w:rsid w:val="00E70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0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0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0CE7"/>
    <w:pPr>
      <w:spacing w:before="160"/>
      <w:jc w:val="center"/>
    </w:pPr>
    <w:rPr>
      <w:i/>
      <w:iCs/>
      <w:color w:val="404040" w:themeColor="text1" w:themeTint="BF"/>
    </w:rPr>
  </w:style>
  <w:style w:type="character" w:customStyle="1" w:styleId="QuoteChar">
    <w:name w:val="Quote Char"/>
    <w:basedOn w:val="DefaultParagraphFont"/>
    <w:link w:val="Quote"/>
    <w:uiPriority w:val="29"/>
    <w:rsid w:val="00E70CE7"/>
    <w:rPr>
      <w:i/>
      <w:iCs/>
      <w:color w:val="404040" w:themeColor="text1" w:themeTint="BF"/>
    </w:rPr>
  </w:style>
  <w:style w:type="paragraph" w:styleId="ListParagraph">
    <w:name w:val="List Paragraph"/>
    <w:basedOn w:val="Normal"/>
    <w:uiPriority w:val="34"/>
    <w:qFormat/>
    <w:rsid w:val="00E70CE7"/>
    <w:pPr>
      <w:ind w:left="720"/>
      <w:contextualSpacing/>
    </w:pPr>
  </w:style>
  <w:style w:type="character" w:styleId="IntenseEmphasis">
    <w:name w:val="Intense Emphasis"/>
    <w:basedOn w:val="DefaultParagraphFont"/>
    <w:uiPriority w:val="21"/>
    <w:qFormat/>
    <w:rsid w:val="00E70CE7"/>
    <w:rPr>
      <w:i/>
      <w:iCs/>
      <w:color w:val="0F4761" w:themeColor="accent1" w:themeShade="BF"/>
    </w:rPr>
  </w:style>
  <w:style w:type="paragraph" w:styleId="IntenseQuote">
    <w:name w:val="Intense Quote"/>
    <w:basedOn w:val="Normal"/>
    <w:next w:val="Normal"/>
    <w:link w:val="IntenseQuoteChar"/>
    <w:uiPriority w:val="30"/>
    <w:qFormat/>
    <w:rsid w:val="00E70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0CE7"/>
    <w:rPr>
      <w:i/>
      <w:iCs/>
      <w:color w:val="0F4761" w:themeColor="accent1" w:themeShade="BF"/>
    </w:rPr>
  </w:style>
  <w:style w:type="character" w:styleId="IntenseReference">
    <w:name w:val="Intense Reference"/>
    <w:basedOn w:val="DefaultParagraphFont"/>
    <w:uiPriority w:val="32"/>
    <w:qFormat/>
    <w:rsid w:val="00E70CE7"/>
    <w:rPr>
      <w:b/>
      <w:bCs/>
      <w:smallCaps/>
      <w:color w:val="0F4761" w:themeColor="accent1" w:themeShade="BF"/>
      <w:spacing w:val="5"/>
    </w:rPr>
  </w:style>
  <w:style w:type="character" w:styleId="Hyperlink">
    <w:name w:val="Hyperlink"/>
    <w:basedOn w:val="DefaultParagraphFont"/>
    <w:uiPriority w:val="99"/>
    <w:unhideWhenUsed/>
    <w:rsid w:val="00E70C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484762">
      <w:bodyDiv w:val="1"/>
      <w:marLeft w:val="0"/>
      <w:marRight w:val="0"/>
      <w:marTop w:val="0"/>
      <w:marBottom w:val="0"/>
      <w:divBdr>
        <w:top w:val="none" w:sz="0" w:space="0" w:color="auto"/>
        <w:left w:val="none" w:sz="0" w:space="0" w:color="auto"/>
        <w:bottom w:val="none" w:sz="0" w:space="0" w:color="auto"/>
        <w:right w:val="none" w:sz="0" w:space="0" w:color="auto"/>
      </w:divBdr>
      <w:divsChild>
        <w:div w:id="1502306397">
          <w:marLeft w:val="0"/>
          <w:marRight w:val="0"/>
          <w:marTop w:val="0"/>
          <w:marBottom w:val="0"/>
          <w:divBdr>
            <w:top w:val="none" w:sz="0" w:space="0" w:color="auto"/>
            <w:left w:val="none" w:sz="0" w:space="0" w:color="auto"/>
            <w:bottom w:val="none" w:sz="0" w:space="0" w:color="auto"/>
            <w:right w:val="none" w:sz="0" w:space="0" w:color="auto"/>
          </w:divBdr>
        </w:div>
        <w:div w:id="1669600183">
          <w:marLeft w:val="0"/>
          <w:marRight w:val="0"/>
          <w:marTop w:val="0"/>
          <w:marBottom w:val="0"/>
          <w:divBdr>
            <w:top w:val="none" w:sz="0" w:space="0" w:color="auto"/>
            <w:left w:val="none" w:sz="0" w:space="0" w:color="auto"/>
            <w:bottom w:val="none" w:sz="0" w:space="0" w:color="auto"/>
            <w:right w:val="none" w:sz="0" w:space="0" w:color="auto"/>
          </w:divBdr>
        </w:div>
        <w:div w:id="1874659036">
          <w:marLeft w:val="0"/>
          <w:marRight w:val="0"/>
          <w:marTop w:val="0"/>
          <w:marBottom w:val="0"/>
          <w:divBdr>
            <w:top w:val="none" w:sz="0" w:space="0" w:color="auto"/>
            <w:left w:val="none" w:sz="0" w:space="0" w:color="auto"/>
            <w:bottom w:val="none" w:sz="0" w:space="0" w:color="auto"/>
            <w:right w:val="none" w:sz="0" w:space="0" w:color="auto"/>
          </w:divBdr>
        </w:div>
        <w:div w:id="687372549">
          <w:marLeft w:val="0"/>
          <w:marRight w:val="0"/>
          <w:marTop w:val="0"/>
          <w:marBottom w:val="0"/>
          <w:divBdr>
            <w:top w:val="none" w:sz="0" w:space="0" w:color="auto"/>
            <w:left w:val="none" w:sz="0" w:space="0" w:color="auto"/>
            <w:bottom w:val="none" w:sz="0" w:space="0" w:color="auto"/>
            <w:right w:val="none" w:sz="0" w:space="0" w:color="auto"/>
          </w:divBdr>
        </w:div>
        <w:div w:id="1906257717">
          <w:marLeft w:val="0"/>
          <w:marRight w:val="0"/>
          <w:marTop w:val="0"/>
          <w:marBottom w:val="0"/>
          <w:divBdr>
            <w:top w:val="none" w:sz="0" w:space="0" w:color="auto"/>
            <w:left w:val="none" w:sz="0" w:space="0" w:color="auto"/>
            <w:bottom w:val="none" w:sz="0" w:space="0" w:color="auto"/>
            <w:right w:val="none" w:sz="0" w:space="0" w:color="auto"/>
          </w:divBdr>
        </w:div>
      </w:divsChild>
    </w:div>
    <w:div w:id="1126892974">
      <w:bodyDiv w:val="1"/>
      <w:marLeft w:val="0"/>
      <w:marRight w:val="0"/>
      <w:marTop w:val="0"/>
      <w:marBottom w:val="0"/>
      <w:divBdr>
        <w:top w:val="none" w:sz="0" w:space="0" w:color="auto"/>
        <w:left w:val="none" w:sz="0" w:space="0" w:color="auto"/>
        <w:bottom w:val="none" w:sz="0" w:space="0" w:color="auto"/>
        <w:right w:val="none" w:sz="0" w:space="0" w:color="auto"/>
      </w:divBdr>
      <w:divsChild>
        <w:div w:id="1841307272">
          <w:marLeft w:val="0"/>
          <w:marRight w:val="0"/>
          <w:marTop w:val="0"/>
          <w:marBottom w:val="0"/>
          <w:divBdr>
            <w:top w:val="none" w:sz="0" w:space="0" w:color="auto"/>
            <w:left w:val="none" w:sz="0" w:space="0" w:color="auto"/>
            <w:bottom w:val="none" w:sz="0" w:space="0" w:color="auto"/>
            <w:right w:val="none" w:sz="0" w:space="0" w:color="auto"/>
          </w:divBdr>
        </w:div>
        <w:div w:id="1503624308">
          <w:marLeft w:val="0"/>
          <w:marRight w:val="0"/>
          <w:marTop w:val="0"/>
          <w:marBottom w:val="0"/>
          <w:divBdr>
            <w:top w:val="none" w:sz="0" w:space="0" w:color="auto"/>
            <w:left w:val="none" w:sz="0" w:space="0" w:color="auto"/>
            <w:bottom w:val="none" w:sz="0" w:space="0" w:color="auto"/>
            <w:right w:val="none" w:sz="0" w:space="0" w:color="auto"/>
          </w:divBdr>
        </w:div>
        <w:div w:id="647126184">
          <w:marLeft w:val="0"/>
          <w:marRight w:val="0"/>
          <w:marTop w:val="0"/>
          <w:marBottom w:val="0"/>
          <w:divBdr>
            <w:top w:val="none" w:sz="0" w:space="0" w:color="auto"/>
            <w:left w:val="none" w:sz="0" w:space="0" w:color="auto"/>
            <w:bottom w:val="none" w:sz="0" w:space="0" w:color="auto"/>
            <w:right w:val="none" w:sz="0" w:space="0" w:color="auto"/>
          </w:divBdr>
        </w:div>
        <w:div w:id="756023578">
          <w:marLeft w:val="0"/>
          <w:marRight w:val="0"/>
          <w:marTop w:val="0"/>
          <w:marBottom w:val="0"/>
          <w:divBdr>
            <w:top w:val="none" w:sz="0" w:space="0" w:color="auto"/>
            <w:left w:val="none" w:sz="0" w:space="0" w:color="auto"/>
            <w:bottom w:val="none" w:sz="0" w:space="0" w:color="auto"/>
            <w:right w:val="none" w:sz="0" w:space="0" w:color="auto"/>
          </w:divBdr>
        </w:div>
        <w:div w:id="146310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MM1967@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Morgan</dc:creator>
  <cp:keywords/>
  <dc:description/>
  <cp:lastModifiedBy>Rachelle Morgan</cp:lastModifiedBy>
  <cp:revision>2</cp:revision>
  <dcterms:created xsi:type="dcterms:W3CDTF">2025-05-07T20:46:00Z</dcterms:created>
  <dcterms:modified xsi:type="dcterms:W3CDTF">2025-05-07T20:46:00Z</dcterms:modified>
</cp:coreProperties>
</file>