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3FBFB12D" w14:textId="77777777" w:rsidTr="00623F0C">
        <w:tc>
          <w:tcPr>
            <w:tcW w:w="3308" w:type="dxa"/>
          </w:tcPr>
          <w:p w14:paraId="1C6EE3BF" w14:textId="2909C369" w:rsidR="00B11B09" w:rsidRDefault="00BC6B19" w:rsidP="00623F0C">
            <w:pPr>
              <w:pStyle w:val="Heading1"/>
            </w:pPr>
            <w:r>
              <w:t>Andrew Lynch</w:t>
            </w:r>
          </w:p>
          <w:p w14:paraId="6523CECE" w14:textId="58BC5D22" w:rsidR="00567C58" w:rsidRDefault="006F64B0" w:rsidP="00623F0C">
            <w:pPr>
              <w:pStyle w:val="Graphic"/>
            </w:pPr>
            <w:r>
              <w:rPr>
                <w:noProof/>
              </w:rPr>
              <w:drawing>
                <wp:inline distT="0" distB="0" distL="0" distR="0" wp14:anchorId="4D4DBE90" wp14:editId="3A9472A7">
                  <wp:extent cx="2100580" cy="23279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232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1AC6C" w14:textId="0B2A5A82" w:rsidR="00B11B09" w:rsidRDefault="00B11B09" w:rsidP="00623F0C">
            <w:pPr>
              <w:pStyle w:val="Graphic"/>
            </w:pPr>
          </w:p>
          <w:p w14:paraId="5C68824C" w14:textId="30E22E40" w:rsidR="00C420C8" w:rsidRPr="00C420C8" w:rsidRDefault="006F64B0" w:rsidP="006F64B0">
            <w:pPr>
              <w:pStyle w:val="Heading3"/>
            </w:pPr>
            <w:r>
              <w:rPr>
                <w:noProof/>
              </w:rPr>
            </w:r>
            <w:r>
              <w:rPr>
                <w:noProof/>
              </w:rPr>
              <w:pict w14:anchorId="0C2045B4">
                <v:group id="Group 43" o:spid="_x0000_s1032" alt="Title: Email icon" style="width:25.9pt;height:25.9pt;mso-position-horizontal-relative:char;mso-position-vertical-relative:line" coordsize="208,208">
                  <v:shape id="Freeform 2" o:spid="_x0000_s1033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1034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305B8D7B" w14:textId="6EBAC7F3" w:rsidR="00C420C8" w:rsidRPr="00C420C8" w:rsidRDefault="002D668B" w:rsidP="002D668B">
            <w:r>
              <w:t>nmbagencies@gmail.com</w:t>
            </w:r>
          </w:p>
          <w:p w14:paraId="434F626D" w14:textId="77777777" w:rsidR="00C420C8" w:rsidRPr="00C420C8" w:rsidRDefault="006F64B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66929C09">
                <v:group id="Group 37" o:spid="_x0000_s1029" alt="Title: Telephone icon" style="width:25.9pt;height:25.9pt;mso-position-horizontal-relative:char;mso-position-vertical-relative:line" coordsize="208,208">
                  <v:shape id="Freeform 81" o:spid="_x0000_s1031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1030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577FD905" w14:textId="5EAB59C2" w:rsidR="00C420C8" w:rsidRPr="00C420C8" w:rsidRDefault="002D668B" w:rsidP="00623F0C">
            <w:pPr>
              <w:pStyle w:val="Heading3"/>
            </w:pPr>
            <w:r>
              <w:t>+27 82 431 9410</w:t>
            </w:r>
          </w:p>
          <w:p w14:paraId="5EB58475" w14:textId="77777777"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14:paraId="565CD4F6" w14:textId="77777777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74A76F11" w14:textId="72C5ED0D" w:rsidR="00C420C8" w:rsidRPr="00441EB9" w:rsidRDefault="00C420C8" w:rsidP="006F64B0">
                  <w:pPr>
                    <w:pStyle w:val="Heading3"/>
                    <w:framePr w:hSpace="180" w:wrap="around" w:vAnchor="page" w:hAnchor="margin" w:y="1336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1B51C39A" w14:textId="77777777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4262CFE3" w14:textId="77777777" w:rsidR="00567C58" w:rsidRPr="00567C58" w:rsidRDefault="00B11B09" w:rsidP="006F64B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14:paraId="7304D44F" w14:textId="2043778E" w:rsidR="00B11B09" w:rsidRPr="004A1B08" w:rsidRDefault="004A1B08" w:rsidP="006F64B0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After deciding my life needs a 180 degree turn around, I am now a newly qualified TEFL teacher. I am hard working, resilient and resourceful, and obviously flexible, as well as open to change. I willingly push and test myself and I’m not afraid of a challenge. </w:t>
                  </w:r>
                </w:p>
              </w:tc>
            </w:tr>
            <w:tr w:rsidR="00623F0C" w:rsidRPr="005152F2" w14:paraId="107A8B0E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2AC9A9D0" w14:textId="77777777" w:rsidR="00623F0C" w:rsidRDefault="00623F0C" w:rsidP="006F64B0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14:paraId="15845340" w14:textId="3E7A8BBB" w:rsidR="00623F0C" w:rsidRPr="00623F0C" w:rsidRDefault="00707767" w:rsidP="006F64B0">
                  <w:pPr>
                    <w:framePr w:hSpace="180" w:wrap="around" w:vAnchor="page" w:hAnchor="margin" w:y="1336"/>
                  </w:pPr>
                  <w:r>
                    <w:t>I enjoy a variety of outdoor activities such as fishing and camping. I am an avid reader, with an interest in history.</w:t>
                  </w:r>
                </w:p>
              </w:tc>
            </w:tr>
            <w:tr w:rsidR="00623F0C" w:rsidRPr="005152F2" w14:paraId="5E20452F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48355288" w14:textId="77777777" w:rsidR="00623F0C" w:rsidRDefault="00623F0C" w:rsidP="006F64B0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14:paraId="40ABF8F5" w14:textId="77777777" w:rsidR="00623F0C" w:rsidRPr="00567C58" w:rsidRDefault="00623F0C" w:rsidP="006F64B0">
                  <w:pPr>
                    <w:framePr w:hSpace="180" w:wrap="around" w:vAnchor="page" w:hAnchor="margin" w:y="1336"/>
                  </w:pPr>
                </w:p>
                <w:p w14:paraId="207AA8C5" w14:textId="1CADE72F" w:rsidR="00623F0C" w:rsidRDefault="00623F0C" w:rsidP="006F64B0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E61152">
                    <w:t xml:space="preserve"> </w:t>
                  </w:r>
                </w:p>
                <w:p w14:paraId="1FDC804E" w14:textId="6BCDE194" w:rsidR="00E61152" w:rsidRDefault="00E61152" w:rsidP="006F64B0">
                  <w:pPr>
                    <w:framePr w:hSpace="180" w:wrap="around" w:vAnchor="page" w:hAnchor="margin" w:y="1336"/>
                    <w:jc w:val="left"/>
                  </w:pPr>
                  <w:r>
                    <w:t>29 April 1972</w:t>
                  </w:r>
                </w:p>
                <w:p w14:paraId="1CA95846" w14:textId="77777777" w:rsidR="00623F0C" w:rsidRDefault="00623F0C" w:rsidP="006F64B0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</w:p>
                <w:p w14:paraId="31BD859A" w14:textId="24739215" w:rsidR="00E61152" w:rsidRDefault="00E61152" w:rsidP="006F64B0">
                  <w:pPr>
                    <w:framePr w:hSpace="180" w:wrap="around" w:vAnchor="page" w:hAnchor="margin" w:y="1336"/>
                    <w:jc w:val="left"/>
                  </w:pPr>
                  <w:r>
                    <w:t>Married (2 children)</w:t>
                  </w:r>
                </w:p>
                <w:p w14:paraId="27AC2C94" w14:textId="77777777" w:rsidR="00623F0C" w:rsidRDefault="00623F0C" w:rsidP="006F64B0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</w:p>
                <w:p w14:paraId="2BB55BC8" w14:textId="6C9293D7" w:rsidR="00E61152" w:rsidRDefault="00E61152" w:rsidP="006F64B0">
                  <w:pPr>
                    <w:framePr w:hSpace="180" w:wrap="around" w:vAnchor="page" w:hAnchor="margin" w:y="1336"/>
                    <w:jc w:val="left"/>
                  </w:pPr>
                  <w:r>
                    <w:t>South African</w:t>
                  </w:r>
                </w:p>
                <w:p w14:paraId="1336F79F" w14:textId="77777777" w:rsidR="00623F0C" w:rsidRDefault="00623F0C" w:rsidP="006F64B0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</w:p>
                <w:p w14:paraId="0ABE39B5" w14:textId="13F32183" w:rsidR="00E61152" w:rsidRDefault="00E61152" w:rsidP="006F64B0">
                  <w:pPr>
                    <w:framePr w:hSpace="180" w:wrap="around" w:vAnchor="page" w:hAnchor="margin" w:y="1336"/>
                    <w:jc w:val="left"/>
                  </w:pPr>
                  <w:r>
                    <w:t>Yes. Code EB.</w:t>
                  </w:r>
                </w:p>
                <w:p w14:paraId="0CBF100E" w14:textId="479B1651" w:rsidR="00E61152" w:rsidRDefault="00E61152" w:rsidP="006F64B0">
                  <w:pPr>
                    <w:framePr w:hSpace="180" w:wrap="around" w:vAnchor="page" w:hAnchor="margin" w:y="1336"/>
                    <w:jc w:val="left"/>
                  </w:pPr>
                  <w:r>
                    <w:t>No restrictions.</w:t>
                  </w:r>
                </w:p>
                <w:p w14:paraId="4A7ED417" w14:textId="77777777" w:rsidR="00E61152" w:rsidRDefault="00623F0C" w:rsidP="006F64B0">
                  <w:pPr>
                    <w:framePr w:hSpace="180" w:wrap="around" w:vAnchor="page" w:hAnchor="margin" w:y="1336"/>
                    <w:jc w:val="left"/>
                  </w:pPr>
                  <w:r>
                    <w:t>LANGUAGES SPOKEN:</w:t>
                  </w:r>
                </w:p>
                <w:p w14:paraId="5552A211" w14:textId="38398761" w:rsidR="00623F0C" w:rsidRPr="0046564B" w:rsidRDefault="00E61152" w:rsidP="006F64B0">
                  <w:pPr>
                    <w:framePr w:hSpace="180" w:wrap="around" w:vAnchor="page" w:hAnchor="margin" w:y="1336"/>
                    <w:jc w:val="left"/>
                  </w:pPr>
                  <w:r>
                    <w:t>English, Afrikaans</w:t>
                  </w:r>
                  <w:r w:rsidR="00623F0C">
                    <w:t xml:space="preserve"> </w:t>
                  </w:r>
                </w:p>
              </w:tc>
            </w:tr>
            <w:tr w:rsidR="00C420C8" w:rsidRPr="005152F2" w14:paraId="35AF39AC" w14:textId="77777777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14:paraId="170B0234" w14:textId="77777777" w:rsidR="00567C58" w:rsidRDefault="00623F0C" w:rsidP="006F64B0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14:paraId="1C604E79" w14:textId="06C70F54" w:rsidR="00623F0C" w:rsidRPr="00623F0C" w:rsidRDefault="0046564B" w:rsidP="006F64B0">
                  <w:pPr>
                    <w:framePr w:hSpace="180" w:wrap="around" w:vAnchor="page" w:hAnchor="margin" w:y="1336"/>
                  </w:pPr>
                  <w:r>
                    <w:t>References can be provided if required (subject to current availability).</w:t>
                  </w:r>
                </w:p>
              </w:tc>
            </w:tr>
          </w:tbl>
          <w:p w14:paraId="1E443A6D" w14:textId="77777777"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1B4A136F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A823141" w14:textId="77777777" w:rsidR="00C420C8" w:rsidRPr="005152F2" w:rsidRDefault="006F64B0" w:rsidP="006F64B0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24C456FE" w14:textId="22F262CC" w:rsidR="0050332E" w:rsidRPr="0050332E" w:rsidRDefault="0050332E" w:rsidP="006F64B0">
                  <w:pPr>
                    <w:pStyle w:val="NoSpacing"/>
                    <w:framePr w:hSpace="180" w:wrap="around" w:vAnchor="page" w:hAnchor="margin" w:y="1336"/>
                    <w:rPr>
                      <w:iCs/>
                    </w:rPr>
                  </w:pPr>
                  <w:r>
                    <w:rPr>
                      <w:iCs/>
                    </w:rPr>
                    <w:t>I am totally new to formal teaching. My past work experience has</w:t>
                  </w:r>
                  <w:r w:rsidR="00DB6A38">
                    <w:rPr>
                      <w:iCs/>
                    </w:rPr>
                    <w:t xml:space="preserve"> been varied but has often</w:t>
                  </w:r>
                  <w:r>
                    <w:rPr>
                      <w:iCs/>
                    </w:rPr>
                    <w:t xml:space="preserve"> required me to do presentations, proposals and give training. I do believe that my experience will stand me in good stead when it comes to formal teaching, whether it is online or face to face.</w:t>
                  </w:r>
                </w:p>
              </w:tc>
            </w:tr>
            <w:tr w:rsidR="00C420C8" w14:paraId="75EE5860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3D855E8" w14:textId="77777777" w:rsidR="00C420C8" w:rsidRPr="005152F2" w:rsidRDefault="00903508" w:rsidP="006F64B0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14:paraId="1D644AD3" w14:textId="140A54C2" w:rsidR="00C420C8" w:rsidRDefault="00903508" w:rsidP="006F64B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 xml:space="preserve">Level 5 168 Hour TEFL Certificate </w:t>
                  </w:r>
                </w:p>
                <w:p w14:paraId="6B96C910" w14:textId="2236B65F" w:rsidR="00BE0200" w:rsidRDefault="00BE0200" w:rsidP="006F64B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Teaching One-to-One Short Course Certificate </w:t>
                  </w:r>
                </w:p>
                <w:p w14:paraId="70C7C534" w14:textId="1FFF9D49" w:rsidR="00BE0200" w:rsidRDefault="00BE0200" w:rsidP="006F64B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Teaching Business English Short Course Certificate </w:t>
                  </w:r>
                </w:p>
                <w:p w14:paraId="786927AA" w14:textId="03962494" w:rsidR="00BE5245" w:rsidRDefault="00BE5245" w:rsidP="006F64B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Teaching Young Learners Short Course Certificate </w:t>
                  </w:r>
                </w:p>
                <w:p w14:paraId="4AC380D2" w14:textId="74040DD6" w:rsidR="00533BA9" w:rsidRDefault="00533BA9" w:rsidP="006F64B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The TEFL Academy, UK. </w:t>
                  </w:r>
                </w:p>
                <w:p w14:paraId="3AFD5009" w14:textId="075E0FF7" w:rsidR="00903508" w:rsidRPr="00533BA9" w:rsidRDefault="00533BA9" w:rsidP="006F64B0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February 2024 – April 2024</w:t>
                  </w:r>
                </w:p>
                <w:p w14:paraId="22F44AFA" w14:textId="77777777" w:rsidR="00567C58" w:rsidRDefault="00567C58" w:rsidP="006F64B0">
                  <w:pPr>
                    <w:framePr w:hSpace="180" w:wrap="around" w:vAnchor="page" w:hAnchor="margin" w:y="1336"/>
                  </w:pPr>
                </w:p>
                <w:p w14:paraId="10ED2D45" w14:textId="77777777" w:rsidR="00567C58" w:rsidRDefault="00CC25C8" w:rsidP="006F64B0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2178E003" wp14:editId="3536854B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3A37B261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53C15070" w14:textId="77777777" w:rsidR="00C420C8" w:rsidRDefault="006F64B0" w:rsidP="006F64B0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EndPr/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05C2F6FA" w14:textId="5F0C4597" w:rsidR="00903508" w:rsidRPr="0043426C" w:rsidRDefault="00BE50F2" w:rsidP="00EC15BD">
            <w:pPr>
              <w:pStyle w:val="Heading4"/>
            </w:pPr>
            <w:r>
              <w:t>Matric/Grade 12</w:t>
            </w:r>
          </w:p>
          <w:p w14:paraId="23899017" w14:textId="255F8729" w:rsidR="00903508" w:rsidRDefault="00BE50F2" w:rsidP="00EC15BD">
            <w:pPr>
              <w:pStyle w:val="Heading5"/>
            </w:pPr>
            <w:r>
              <w:t>Benoni High School</w:t>
            </w:r>
          </w:p>
          <w:p w14:paraId="59FC4824" w14:textId="5B2F36A3" w:rsidR="00BE50F2" w:rsidRDefault="00BE50F2" w:rsidP="00BE50F2">
            <w:r>
              <w:t>1986 – 1990</w:t>
            </w:r>
          </w:p>
          <w:p w14:paraId="1D34F562" w14:textId="59DD62AA" w:rsidR="00BE50F2" w:rsidRPr="00BE50F2" w:rsidRDefault="00BE50F2" w:rsidP="00BE50F2">
            <w:r>
              <w:t>Matriculated in 1990</w:t>
            </w:r>
          </w:p>
          <w:p w14:paraId="6F698FD4" w14:textId="34AA3C57" w:rsidR="00C420C8" w:rsidRPr="005152F2" w:rsidRDefault="00C420C8" w:rsidP="0050332E">
            <w:pPr>
              <w:jc w:val="both"/>
            </w:pPr>
          </w:p>
        </w:tc>
      </w:tr>
    </w:tbl>
    <w:tbl>
      <w:tblPr>
        <w:tblW w:w="3479" w:type="pct"/>
        <w:tblLayout w:type="fixed"/>
        <w:tblLook w:val="04A0" w:firstRow="1" w:lastRow="0" w:firstColumn="1" w:lastColumn="0" w:noHBand="0" w:noVBand="1"/>
      </w:tblPr>
      <w:tblGrid>
        <w:gridCol w:w="7416"/>
      </w:tblGrid>
      <w:tr w:rsidR="00623F0C" w14:paraId="0B408B87" w14:textId="77777777" w:rsidTr="00623F0C">
        <w:trPr>
          <w:trHeight w:val="3672"/>
        </w:trPr>
        <w:tc>
          <w:tcPr>
            <w:tcW w:w="6915" w:type="dxa"/>
            <w:tcMar>
              <w:left w:w="720" w:type="dxa"/>
              <w:bottom w:w="288" w:type="dxa"/>
              <w:right w:w="0" w:type="dxa"/>
            </w:tcMar>
          </w:tcPr>
          <w:p w14:paraId="5475AA8E" w14:textId="411CEB71" w:rsidR="00533BA9" w:rsidRPr="005152F2" w:rsidRDefault="00623F0C" w:rsidP="00533BA9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463B69FC" w14:textId="77777777" w:rsidR="00623F0C" w:rsidRDefault="00CA2DDB" w:rsidP="00623F0C">
            <w:pPr>
              <w:framePr w:h="11296" w:hRule="exact" w:hSpace="180" w:wrap="around" w:vAnchor="page" w:hAnchor="page" w:x="4591" w:y="1486"/>
            </w:pPr>
            <w:r>
              <w:t>Most recently, June 2021 – November 2023</w:t>
            </w:r>
          </w:p>
          <w:p w14:paraId="77651CCA" w14:textId="6B05EE78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Fleet and Maintenance Manager – Orange Holdings.</w:t>
            </w:r>
          </w:p>
          <w:p w14:paraId="2BE9731B" w14:textId="77777777" w:rsidR="00CA2DDB" w:rsidRDefault="00CA2DDB" w:rsidP="00623F0C">
            <w:pPr>
              <w:framePr w:h="11296" w:hRule="exact" w:hSpace="180" w:wrap="around" w:vAnchor="page" w:hAnchor="page" w:x="4591" w:y="1486"/>
            </w:pPr>
          </w:p>
          <w:p w14:paraId="428BD251" w14:textId="77777777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Previously, March 2020 – May 2021</w:t>
            </w:r>
          </w:p>
          <w:p w14:paraId="1BC619C4" w14:textId="77777777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Operations Manager – The Weather Man.</w:t>
            </w:r>
          </w:p>
          <w:p w14:paraId="7FCA3754" w14:textId="77777777" w:rsidR="00CA2DDB" w:rsidRDefault="00CA2DDB" w:rsidP="00623F0C">
            <w:pPr>
              <w:framePr w:h="11296" w:hRule="exact" w:hSpace="180" w:wrap="around" w:vAnchor="page" w:hAnchor="page" w:x="4591" w:y="1486"/>
            </w:pPr>
          </w:p>
          <w:p w14:paraId="4CB7D101" w14:textId="77777777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August 2017 – March 2020</w:t>
            </w:r>
          </w:p>
          <w:p w14:paraId="2F0D45A7" w14:textId="68407B37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Branch Supervisor – Measurecut.</w:t>
            </w:r>
          </w:p>
          <w:p w14:paraId="4DF154FC" w14:textId="77777777" w:rsidR="00CA2DDB" w:rsidRDefault="00CA2DDB" w:rsidP="00623F0C">
            <w:pPr>
              <w:framePr w:h="11296" w:hRule="exact" w:hSpace="180" w:wrap="around" w:vAnchor="page" w:hAnchor="page" w:x="4591" w:y="1486"/>
            </w:pPr>
          </w:p>
          <w:p w14:paraId="2D269202" w14:textId="53E7CA17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May 2015 – July 2017</w:t>
            </w:r>
          </w:p>
          <w:p w14:paraId="11C68D15" w14:textId="303FA240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Own business – NMB Agencies.</w:t>
            </w:r>
          </w:p>
          <w:p w14:paraId="0C45625E" w14:textId="77777777" w:rsidR="00CA2DDB" w:rsidRDefault="00CA2DDB" w:rsidP="00623F0C">
            <w:pPr>
              <w:framePr w:h="11296" w:hRule="exact" w:hSpace="180" w:wrap="around" w:vAnchor="page" w:hAnchor="page" w:x="4591" w:y="1486"/>
            </w:pPr>
          </w:p>
          <w:p w14:paraId="6A894044" w14:textId="0140D430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March 2008 – May 2015</w:t>
            </w:r>
          </w:p>
          <w:p w14:paraId="6719E84B" w14:textId="28CF79E4" w:rsidR="00CA2DDB" w:rsidRDefault="00CA2DDB" w:rsidP="00623F0C">
            <w:pPr>
              <w:framePr w:h="11296" w:hRule="exact" w:hSpace="180" w:wrap="around" w:vAnchor="page" w:hAnchor="page" w:x="4591" w:y="1486"/>
            </w:pPr>
            <w:r>
              <w:t>Branch Manager – Dutton Plastics</w:t>
            </w:r>
          </w:p>
          <w:p w14:paraId="7A4D86FD" w14:textId="77A51E74" w:rsidR="00CA2DDB" w:rsidRDefault="00CA2DDB" w:rsidP="00623F0C">
            <w:pPr>
              <w:framePr w:h="11296" w:hRule="exact" w:hSpace="180" w:wrap="around" w:vAnchor="page" w:hAnchor="page" w:x="4591" w:y="1486"/>
            </w:pPr>
          </w:p>
        </w:tc>
      </w:tr>
    </w:tbl>
    <w:p w14:paraId="46357802" w14:textId="77777777" w:rsidR="00623F0C" w:rsidRDefault="00623F0C" w:rsidP="00623F0C">
      <w:pPr>
        <w:pStyle w:val="NoSpacing"/>
      </w:pPr>
    </w:p>
    <w:p w14:paraId="0C49C6E3" w14:textId="77777777"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93FC" w14:textId="77777777" w:rsidR="00743B19" w:rsidRDefault="00743B19" w:rsidP="003856C9">
      <w:pPr>
        <w:spacing w:after="0" w:line="240" w:lineRule="auto"/>
      </w:pPr>
      <w:r>
        <w:separator/>
      </w:r>
    </w:p>
  </w:endnote>
  <w:endnote w:type="continuationSeparator" w:id="0">
    <w:p w14:paraId="6CF24E63" w14:textId="77777777" w:rsidR="00743B19" w:rsidRDefault="00743B1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1C14" w14:textId="77777777" w:rsidR="003856C9" w:rsidRDefault="006F64B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5C8D" w14:textId="77777777" w:rsidR="00743B19" w:rsidRDefault="00743B19" w:rsidP="003856C9">
      <w:pPr>
        <w:spacing w:after="0" w:line="240" w:lineRule="auto"/>
      </w:pPr>
      <w:r>
        <w:separator/>
      </w:r>
    </w:p>
  </w:footnote>
  <w:footnote w:type="continuationSeparator" w:id="0">
    <w:p w14:paraId="76D0D0FB" w14:textId="77777777" w:rsidR="00743B19" w:rsidRDefault="00743B19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403586">
    <w:abstractNumId w:val="9"/>
  </w:num>
  <w:num w:numId="2" w16cid:durableId="1536192159">
    <w:abstractNumId w:val="7"/>
  </w:num>
  <w:num w:numId="3" w16cid:durableId="298610003">
    <w:abstractNumId w:val="6"/>
  </w:num>
  <w:num w:numId="4" w16cid:durableId="1715278035">
    <w:abstractNumId w:val="5"/>
  </w:num>
  <w:num w:numId="5" w16cid:durableId="227545652">
    <w:abstractNumId w:val="4"/>
  </w:num>
  <w:num w:numId="6" w16cid:durableId="137378504">
    <w:abstractNumId w:val="8"/>
  </w:num>
  <w:num w:numId="7" w16cid:durableId="1622691506">
    <w:abstractNumId w:val="3"/>
  </w:num>
  <w:num w:numId="8" w16cid:durableId="1334067866">
    <w:abstractNumId w:val="2"/>
  </w:num>
  <w:num w:numId="9" w16cid:durableId="1204251542">
    <w:abstractNumId w:val="1"/>
  </w:num>
  <w:num w:numId="10" w16cid:durableId="722603019">
    <w:abstractNumId w:val="0"/>
  </w:num>
  <w:num w:numId="11" w16cid:durableId="1271082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B09"/>
    <w:rsid w:val="00052BE1"/>
    <w:rsid w:val="0007412A"/>
    <w:rsid w:val="0010199E"/>
    <w:rsid w:val="0010257B"/>
    <w:rsid w:val="001166C2"/>
    <w:rsid w:val="001503AC"/>
    <w:rsid w:val="00173B42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D668B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6564B"/>
    <w:rsid w:val="00473EF8"/>
    <w:rsid w:val="004760E5"/>
    <w:rsid w:val="004A1B08"/>
    <w:rsid w:val="004D22BB"/>
    <w:rsid w:val="0050332E"/>
    <w:rsid w:val="005152F2"/>
    <w:rsid w:val="005246B9"/>
    <w:rsid w:val="00533BA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16FF4"/>
    <w:rsid w:val="00623F0C"/>
    <w:rsid w:val="006A3CE7"/>
    <w:rsid w:val="006E608D"/>
    <w:rsid w:val="006F64B0"/>
    <w:rsid w:val="00707767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A42F91"/>
    <w:rsid w:val="00AF1258"/>
    <w:rsid w:val="00B01E52"/>
    <w:rsid w:val="00B11B09"/>
    <w:rsid w:val="00B2320C"/>
    <w:rsid w:val="00B550FC"/>
    <w:rsid w:val="00B848BE"/>
    <w:rsid w:val="00B85871"/>
    <w:rsid w:val="00B93310"/>
    <w:rsid w:val="00BB3B21"/>
    <w:rsid w:val="00BC1F18"/>
    <w:rsid w:val="00BC6B19"/>
    <w:rsid w:val="00BD2E58"/>
    <w:rsid w:val="00BE0200"/>
    <w:rsid w:val="00BE50F2"/>
    <w:rsid w:val="00BE5245"/>
    <w:rsid w:val="00BF6BAB"/>
    <w:rsid w:val="00C007A5"/>
    <w:rsid w:val="00C02470"/>
    <w:rsid w:val="00C420C8"/>
    <w:rsid w:val="00C4403A"/>
    <w:rsid w:val="00CA2DDB"/>
    <w:rsid w:val="00CC25C8"/>
    <w:rsid w:val="00CE6306"/>
    <w:rsid w:val="00D11C4D"/>
    <w:rsid w:val="00D351B0"/>
    <w:rsid w:val="00D5067A"/>
    <w:rsid w:val="00DB6A38"/>
    <w:rsid w:val="00DC0F74"/>
    <w:rsid w:val="00DC79BB"/>
    <w:rsid w:val="00DF0A0F"/>
    <w:rsid w:val="00E34D58"/>
    <w:rsid w:val="00E61152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A090B"/>
    <w:rsid w:val="00FB0A17"/>
    <w:rsid w:val="00FB6A8F"/>
    <w:rsid w:val="00FC5018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  <w14:docId w14:val="2A9F3EF4"/>
  <w15:docId w15:val="{08243AD0-F070-4DC4-B72A-187205B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roman"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8E267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92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Catherine Lynch</cp:lastModifiedBy>
  <cp:revision>18</cp:revision>
  <dcterms:created xsi:type="dcterms:W3CDTF">2024-04-27T06:09:00Z</dcterms:created>
  <dcterms:modified xsi:type="dcterms:W3CDTF">2024-04-27T09:32:00Z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